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rPr>
      </w:pPr>
      <w:bookmarkStart w:id="0" w:name="_Toc360305634"/>
      <w:bookmarkStart w:id="1" w:name="_Toc12749"/>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2019年服务类第</w:t>
      </w: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批授权采购项目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（采购编号：SD19-FW-LNZNSQ-04）</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1. 采购条件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本批采购项目建设资金已落实，项目单位为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rPr>
        <w:t>。</w:t>
      </w:r>
      <w:r>
        <w:rPr>
          <w:rFonts w:hint="eastAsia" w:ascii="仿宋" w:hAnsi="仿宋" w:eastAsia="仿宋" w:cs="仿宋"/>
          <w:sz w:val="24"/>
          <w:szCs w:val="24"/>
          <w:highlight w:val="none"/>
        </w:rPr>
        <w:t>受</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委托授权采购，</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为本次采购的采购人。项目</w:t>
      </w:r>
      <w:r>
        <w:rPr>
          <w:rFonts w:hint="eastAsia" w:ascii="仿宋" w:hAnsi="仿宋" w:eastAsia="仿宋" w:cs="仿宋"/>
          <w:sz w:val="24"/>
          <w:szCs w:val="24"/>
        </w:rPr>
        <w:t>已具备采购条件，现对该批项目进</w:t>
      </w:r>
      <w:r>
        <w:rPr>
          <w:rFonts w:hint="eastAsia" w:ascii="仿宋" w:hAnsi="仿宋" w:eastAsia="仿宋" w:cs="仿宋"/>
          <w:sz w:val="24"/>
          <w:szCs w:val="24"/>
          <w:highlight w:val="none"/>
        </w:rPr>
        <w:t>行竞争性谈判采购</w:t>
      </w:r>
      <w:r>
        <w:rPr>
          <w:rFonts w:hint="eastAsia" w:ascii="仿宋" w:hAnsi="仿宋" w:eastAsia="仿宋" w:cs="仿宋"/>
          <w:sz w:val="24"/>
          <w:szCs w:val="24"/>
        </w:rPr>
        <w:t>。采购人委托</w:t>
      </w:r>
      <w:r>
        <w:rPr>
          <w:rFonts w:hint="eastAsia" w:ascii="仿宋" w:hAnsi="仿宋" w:eastAsia="仿宋" w:cs="仿宋"/>
          <w:sz w:val="24"/>
          <w:szCs w:val="24"/>
          <w:lang w:eastAsia="zh-CN"/>
        </w:rPr>
        <w:t>山东三誉招标代理有限公司</w:t>
      </w:r>
      <w:r>
        <w:rPr>
          <w:rFonts w:hint="eastAsia" w:ascii="仿宋" w:hAnsi="仿宋" w:eastAsia="仿宋" w:cs="仿宋"/>
          <w:sz w:val="24"/>
          <w:szCs w:val="24"/>
        </w:rPr>
        <w:t>（以下简称“采购代理机构”），采用公开竞争性谈判采购方式邀请有兴趣的合格应答人（以下简称“应答人”）就</w:t>
      </w:r>
      <w:r>
        <w:rPr>
          <w:rFonts w:hint="eastAsia" w:ascii="仿宋" w:hAnsi="仿宋" w:eastAsia="仿宋" w:cs="仿宋"/>
          <w:sz w:val="24"/>
          <w:szCs w:val="24"/>
          <w:lang w:eastAsia="zh-CN"/>
        </w:rPr>
        <w:t>国网智能科技股份有限公司</w:t>
      </w:r>
      <w:r>
        <w:rPr>
          <w:rFonts w:hint="eastAsia" w:ascii="仿宋" w:hAnsi="仿宋" w:eastAsia="仿宋" w:cs="仿宋"/>
          <w:sz w:val="24"/>
          <w:szCs w:val="24"/>
        </w:rPr>
        <w:t>2019年服务类第</w:t>
      </w:r>
      <w:r>
        <w:rPr>
          <w:rFonts w:hint="eastAsia" w:ascii="仿宋" w:hAnsi="仿宋" w:eastAsia="仿宋" w:cs="仿宋"/>
          <w:sz w:val="24"/>
          <w:szCs w:val="24"/>
          <w:lang w:eastAsia="zh-CN"/>
        </w:rPr>
        <w:t>四</w:t>
      </w:r>
      <w:r>
        <w:rPr>
          <w:rFonts w:hint="eastAsia" w:ascii="仿宋" w:hAnsi="仿宋" w:eastAsia="仿宋" w:cs="仿宋"/>
          <w:sz w:val="24"/>
          <w:szCs w:val="24"/>
        </w:rPr>
        <w:t>批授权采购项目提交密封的有竞争性的应答文件。</w:t>
      </w:r>
    </w:p>
    <w:p>
      <w:pPr>
        <w:spacing w:line="400" w:lineRule="exact"/>
        <w:rPr>
          <w:rFonts w:hint="eastAsia" w:ascii="仿宋" w:hAnsi="仿宋" w:eastAsia="仿宋" w:cs="仿宋"/>
          <w:sz w:val="24"/>
          <w:szCs w:val="24"/>
        </w:rPr>
      </w:pPr>
      <w:r>
        <w:rPr>
          <w:rFonts w:hint="eastAsia" w:ascii="仿宋" w:hAnsi="仿宋" w:eastAsia="仿宋" w:cs="仿宋"/>
          <w:b/>
          <w:sz w:val="24"/>
          <w:szCs w:val="24"/>
        </w:rPr>
        <w:t>2. 采购范围</w:t>
      </w:r>
    </w:p>
    <w:tbl>
      <w:tblPr>
        <w:tblStyle w:val="57"/>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72"/>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59"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4372"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分标名称</w:t>
            </w:r>
          </w:p>
        </w:tc>
        <w:tc>
          <w:tcPr>
            <w:tcW w:w="3310" w:type="dxa"/>
            <w:vAlign w:val="center"/>
          </w:tcPr>
          <w:p>
            <w:pPr>
              <w:pStyle w:val="51"/>
              <w:snapToGrid w:val="0"/>
              <w:spacing w:before="0" w:beforeAutospacing="0" w:after="0" w:afterAutospacing="0"/>
              <w:jc w:val="center"/>
              <w:rPr>
                <w:rFonts w:hint="eastAsia" w:ascii="仿宋" w:hAnsi="仿宋" w:eastAsia="仿宋" w:cs="仿宋"/>
                <w:kern w:val="2"/>
                <w:sz w:val="24"/>
                <w:szCs w:val="24"/>
              </w:rPr>
            </w:pPr>
            <w:r>
              <w:rPr>
                <w:rFonts w:hint="eastAsia" w:ascii="仿宋" w:hAnsi="仿宋" w:eastAsia="仿宋" w:cs="仿宋"/>
                <w:kern w:val="2"/>
                <w:sz w:val="24"/>
                <w:szCs w:val="24"/>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车辆维修项目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SD19-FW-LNZNSQ-04-CLWX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85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楼宇专业设施维保项目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SD19-FW-LNZNSQ-04-LYZYSSWB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85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宣传品制作项目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SD19-FW-LNZNSQ-04-XCPZZ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85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会展服务项目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SD19-FW-LNZNSQ-04-HZFW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exact"/>
          <w:jc w:val="center"/>
        </w:trPr>
        <w:tc>
          <w:tcPr>
            <w:tcW w:w="85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4372"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管理咨询项目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SD19-FW-LNZNSQ-04-GLZX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85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372" w:type="dxa"/>
            <w:vAlign w:val="center"/>
          </w:tcPr>
          <w:p>
            <w:pPr>
              <w:keepNext w:val="0"/>
              <w:keepLines w:val="0"/>
              <w:widowControl/>
              <w:suppressLineNumbers w:val="0"/>
              <w:jc w:val="center"/>
              <w:textAlignment w:val="center"/>
              <w:rPr>
                <w:rFonts w:hint="eastAsia" w:ascii="仿宋" w:hAnsi="仿宋" w:eastAsia="仿宋" w:cs="仿宋"/>
                <w:sz w:val="24"/>
                <w:szCs w:val="24"/>
                <w:highlight w:val="yellow"/>
              </w:rPr>
            </w:pPr>
            <w:r>
              <w:rPr>
                <w:rFonts w:hint="eastAsia" w:ascii="仿宋" w:hAnsi="仿宋" w:eastAsia="仿宋" w:cs="仿宋"/>
                <w:sz w:val="24"/>
                <w:szCs w:val="24"/>
                <w:highlight w:val="none"/>
              </w:rPr>
              <w:t>金融中介项目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SD19-FW-LNZNSQ-04-JRZJ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859"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372"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科技项目</w:t>
            </w:r>
          </w:p>
        </w:tc>
        <w:tc>
          <w:tcPr>
            <w:tcW w:w="33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SD19-FW-LNZNSQ-04-KJ</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采购范围详见附件1：采购需求一览表。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 应答人资格要求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应答人及其应答的服务须满足如下通用资格要求：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（6）联合体投标：本批次采购不接受联合体投标。</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（7）应答人不得存在下列情形之一：</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a、为采购人不具备独立法人资格的附属机构（单位）；</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b、被责令停业的；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c、被暂停或取消投标资格的；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d、财产被接管或冻结的；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eastAsia="zh-CN"/>
        </w:rPr>
        <w:t>、</w:t>
      </w:r>
      <w:r>
        <w:rPr>
          <w:rFonts w:hint="eastAsia" w:ascii="仿宋" w:hAnsi="仿宋" w:eastAsia="仿宋" w:cs="仿宋"/>
          <w:b/>
          <w:sz w:val="24"/>
          <w:szCs w:val="24"/>
        </w:rPr>
        <w:t>应答人及其应答的服务须满足相应采购项目的专用资格要求: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具体详见“采购需求一览表”中专用资质业绩要求。</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 采购文件的获取</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 应答申请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凡有意参加谈判者，请于2019年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日至2019年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日，</w:t>
      </w:r>
      <w:r>
        <w:rPr>
          <w:rFonts w:hint="eastAsia" w:ascii="仿宋" w:hAnsi="仿宋" w:eastAsia="仿宋" w:cs="仿宋"/>
          <w:sz w:val="24"/>
          <w:szCs w:val="24"/>
        </w:rPr>
        <w:t>每日上午8:30时至下午17:30时（北京时间，下同），将填写完整的附件2：“应答申请表”按照公告中载明的联系方式</w:t>
      </w:r>
      <w:r>
        <w:rPr>
          <w:rFonts w:hint="eastAsia" w:ascii="仿宋" w:hAnsi="仿宋" w:eastAsia="仿宋" w:cs="仿宋"/>
          <w:b/>
          <w:sz w:val="24"/>
          <w:szCs w:val="24"/>
        </w:rPr>
        <w:t>发扫描件至采购代理机构电子邮箱</w:t>
      </w:r>
      <w:r>
        <w:rPr>
          <w:rFonts w:hint="eastAsia" w:ascii="仿宋" w:hAnsi="仿宋" w:eastAsia="仿宋" w:cs="仿宋"/>
          <w:sz w:val="24"/>
          <w:szCs w:val="24"/>
        </w:rPr>
        <w:t>。（邮件名称统一格式为：</w:t>
      </w:r>
      <w:r>
        <w:rPr>
          <w:rFonts w:hint="eastAsia" w:ascii="仿宋" w:hAnsi="仿宋" w:eastAsia="仿宋" w:cs="仿宋"/>
          <w:b/>
          <w:sz w:val="24"/>
          <w:szCs w:val="24"/>
          <w:lang w:eastAsia="zh-CN"/>
        </w:rPr>
        <w:t>国网智能科技股份有限公司</w:t>
      </w:r>
      <w:r>
        <w:rPr>
          <w:rFonts w:hint="eastAsia" w:ascii="仿宋" w:hAnsi="仿宋" w:eastAsia="仿宋" w:cs="仿宋"/>
          <w:b/>
          <w:sz w:val="24"/>
          <w:szCs w:val="24"/>
        </w:rPr>
        <w:t>授权采购项目+应答人全称</w:t>
      </w:r>
      <w:r>
        <w:rPr>
          <w:rFonts w:hint="eastAsia" w:ascii="仿宋" w:hAnsi="仿宋" w:eastAsia="仿宋" w:cs="仿宋"/>
          <w:sz w:val="24"/>
          <w:szCs w:val="24"/>
        </w:rPr>
        <w:t>。）</w:t>
      </w:r>
    </w:p>
    <w:p>
      <w:pPr>
        <w:spacing w:line="40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.2 采购文件</w:t>
      </w:r>
      <w:r>
        <w:rPr>
          <w:rFonts w:hint="eastAsia" w:ascii="仿宋" w:hAnsi="仿宋" w:eastAsia="仿宋" w:cs="仿宋"/>
          <w:sz w:val="24"/>
          <w:szCs w:val="24"/>
          <w:highlight w:val="none"/>
          <w:lang w:eastAsia="zh-CN"/>
        </w:rPr>
        <w:t>售价：</w:t>
      </w:r>
      <w:r>
        <w:rPr>
          <w:rFonts w:hint="eastAsia" w:ascii="仿宋" w:hAnsi="仿宋" w:eastAsia="仿宋" w:cs="仿宋"/>
          <w:b/>
          <w:bCs/>
          <w:sz w:val="24"/>
          <w:szCs w:val="24"/>
          <w:highlight w:val="none"/>
          <w:lang w:eastAsia="zh-CN"/>
        </w:rPr>
        <w:t>不收取标书费。</w:t>
      </w:r>
    </w:p>
    <w:p>
      <w:pPr>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保证金缴纳账户信息：</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pacing w:line="400" w:lineRule="exact"/>
        <w:rPr>
          <w:rFonts w:hint="eastAsia" w:ascii="仿宋" w:hAnsi="仿宋" w:eastAsia="仿宋" w:cs="仿宋"/>
          <w:sz w:val="24"/>
          <w:szCs w:val="24"/>
        </w:rPr>
      </w:pPr>
      <w:r>
        <w:rPr>
          <w:rFonts w:hint="eastAsia" w:ascii="仿宋" w:hAnsi="仿宋" w:eastAsia="仿宋" w:cs="仿宋"/>
          <w:sz w:val="24"/>
          <w:szCs w:val="24"/>
        </w:rPr>
        <w:t>开户银行：中国民生银行济南玉函路支行</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帐    号：697833452</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本次采购不接受现金汇款或个人账户递交。</w:t>
      </w:r>
      <w:r>
        <w:rPr>
          <w:rFonts w:hint="eastAsia" w:ascii="仿宋" w:hAnsi="仿宋" w:eastAsia="仿宋" w:cs="仿宋"/>
          <w:sz w:val="24"/>
          <w:szCs w:val="24"/>
          <w:lang w:eastAsia="zh-CN"/>
        </w:rPr>
        <w:t>保证金需从公司基本账户汇出，汇款后将汇款凭证及开户许可证（或开户证明）发送至招标代理公司邮箱。</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 采购文件获取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采购代理机构以电子版方式发放采购文件。</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应答文件的递交</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.1应答文件递交时间</w:t>
      </w:r>
      <w:r>
        <w:rPr>
          <w:rFonts w:hint="eastAsia" w:ascii="仿宋" w:hAnsi="仿宋" w:eastAsia="仿宋" w:cs="仿宋"/>
          <w:sz w:val="24"/>
          <w:szCs w:val="24"/>
          <w:highlight w:val="none"/>
        </w:rPr>
        <w:t>：2019年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应答文件递交地点：</w:t>
      </w:r>
      <w:r>
        <w:rPr>
          <w:rFonts w:hint="eastAsia" w:ascii="仿宋" w:hAnsi="仿宋" w:eastAsia="仿宋" w:cs="仿宋"/>
          <w:sz w:val="24"/>
          <w:szCs w:val="24"/>
          <w:lang w:val="en-US" w:eastAsia="zh-CN"/>
        </w:rPr>
        <w:t>济南市高新区天辰路2177号联合财富广场2号楼3楼开标室</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w:t>
      </w:r>
    </w:p>
    <w:p>
      <w:pPr>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.2逾期送达或者未送达指定地点的应答文件，采购人不予受理。不接受邮寄方式提交应答文件。</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.3谈判时间：</w:t>
      </w:r>
      <w:r>
        <w:rPr>
          <w:rFonts w:hint="eastAsia" w:ascii="仿宋" w:hAnsi="仿宋" w:eastAsia="仿宋" w:cs="仿宋"/>
          <w:sz w:val="24"/>
          <w:szCs w:val="24"/>
          <w:highlight w:val="none"/>
        </w:rPr>
        <w:t>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谈判地点: </w:t>
      </w:r>
      <w:r>
        <w:rPr>
          <w:rFonts w:hint="eastAsia" w:ascii="仿宋" w:hAnsi="仿宋" w:eastAsia="仿宋" w:cs="仿宋"/>
          <w:sz w:val="24"/>
          <w:szCs w:val="24"/>
          <w:highlight w:val="none"/>
          <w:lang w:val="en-US" w:eastAsia="zh-CN"/>
        </w:rPr>
        <w:t>济南市高新区天辰路2177号联合财富广场2号楼3楼开标室二</w:t>
      </w:r>
      <w:r>
        <w:rPr>
          <w:rFonts w:hint="eastAsia" w:ascii="仿宋" w:hAnsi="仿宋" w:eastAsia="仿宋" w:cs="仿宋"/>
          <w:sz w:val="24"/>
          <w:szCs w:val="24"/>
          <w:highlight w:val="none"/>
        </w:rPr>
        <w:t>。</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 发布公告的媒介</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本次采购采取公开竞争性谈判采购方式，采购代理机构在“中国招标投标公共服务平台”（http://www.cebpubservice.com/）</w:t>
      </w:r>
      <w:r>
        <w:rPr>
          <w:rFonts w:hint="eastAsia" w:ascii="仿宋" w:hAnsi="仿宋" w:eastAsia="仿宋" w:cs="仿宋"/>
          <w:sz w:val="24"/>
          <w:szCs w:val="24"/>
          <w:lang w:eastAsia="zh-CN"/>
        </w:rPr>
        <w:t>、</w:t>
      </w:r>
      <w:r>
        <w:rPr>
          <w:rFonts w:hint="eastAsia" w:ascii="仿宋" w:hAnsi="仿宋" w:eastAsia="仿宋" w:cs="仿宋"/>
          <w:sz w:val="24"/>
          <w:szCs w:val="24"/>
        </w:rPr>
        <w:t>三誉招标网”（ http://www.syzbgs.com/zhaobiao/）上发布采购公告，采购公告将明确对应答人的资格要求、发售采购文件的日期和地点、接收应答文件、谈判等事宜。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 重要提示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☆本次采购中，应答人应按照采购文件要求递交纸质应答文件。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应答人须提供采购文件要求的营业执照、资质证书、安全生产许可证、承装（修、试）等证书的查询网址或以上证书网上查询截屏（放在对应证书资格证明文件处），如未能提供，则提供以上证书的原件，同应答文件一并递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本批次竞争性谈判所有标包业绩须是与项目建设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line="400" w:lineRule="exact"/>
        <w:ind w:leftChars="0"/>
        <w:rPr>
          <w:rFonts w:hint="eastAsia" w:ascii="仿宋" w:hAnsi="仿宋" w:eastAsia="仿宋" w:cs="仿宋"/>
          <w:b/>
          <w:sz w:val="24"/>
          <w:szCs w:val="24"/>
        </w:rPr>
      </w:pPr>
      <w:r>
        <w:rPr>
          <w:rFonts w:hint="eastAsia" w:ascii="仿宋" w:hAnsi="仿宋" w:eastAsia="仿宋" w:cs="仿宋"/>
          <w:b/>
          <w:sz w:val="24"/>
          <w:szCs w:val="24"/>
          <w:lang w:val="en-US" w:eastAsia="zh-CN"/>
        </w:rPr>
        <w:t>8.</w:t>
      </w:r>
      <w:r>
        <w:rPr>
          <w:rFonts w:hint="eastAsia" w:ascii="仿宋" w:hAnsi="仿宋" w:eastAsia="仿宋" w:cs="仿宋"/>
          <w:b/>
          <w:sz w:val="24"/>
          <w:szCs w:val="24"/>
        </w:rPr>
        <w:t>联系方式</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采购代理机构：山东三誉招标代理有限公司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地址：济南市建设路99-5号济南军休大厦13楼1320室</w:t>
      </w:r>
    </w:p>
    <w:p>
      <w:pPr>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邮编：</w:t>
      </w:r>
      <w:r>
        <w:rPr>
          <w:rFonts w:hint="eastAsia" w:ascii="仿宋" w:hAnsi="仿宋" w:eastAsia="仿宋" w:cs="仿宋"/>
          <w:sz w:val="24"/>
          <w:szCs w:val="24"/>
          <w:lang w:val="en-US" w:eastAsia="zh-CN"/>
        </w:rPr>
        <w:t>250000</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周筱筱</w:t>
      </w:r>
      <w:r>
        <w:rPr>
          <w:rFonts w:hint="eastAsia" w:ascii="仿宋" w:hAnsi="仿宋" w:eastAsia="仿宋" w:cs="仿宋"/>
          <w:sz w:val="24"/>
          <w:szCs w:val="24"/>
        </w:rPr>
        <w:t>、张月秀</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电话：0531-58185101、0531-58185102</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传真：0531-58185101</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电子邮箱：syzbgs@vip.163.com</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开户名称：山东三誉招标代理有限公司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开户银行：中国民生银行济南玉函路支行</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帐    号：697833452</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网    址： http://www.syzbgs.com/zhaobiao/</w:t>
      </w:r>
    </w:p>
    <w:p>
      <w:pPr>
        <w:jc w:val="right"/>
        <w:rPr>
          <w:rFonts w:hint="eastAsia" w:ascii="仿宋" w:hAnsi="仿宋" w:eastAsia="仿宋" w:cs="仿宋"/>
          <w:sz w:val="24"/>
          <w:szCs w:val="24"/>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2019年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p>
    <w:p>
      <w:pPr>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p>
    <w:p>
      <w:pPr>
        <w:tabs>
          <w:tab w:val="left" w:pos="625"/>
        </w:tabs>
        <w:rPr>
          <w:rFonts w:hint="eastAsia" w:ascii="仿宋" w:hAnsi="仿宋" w:eastAsia="仿宋" w:cs="仿宋"/>
          <w:b/>
          <w:sz w:val="24"/>
          <w:szCs w:val="24"/>
        </w:rPr>
      </w:pPr>
      <w:r>
        <w:rPr>
          <w:rFonts w:hint="eastAsia" w:ascii="仿宋" w:hAnsi="仿宋" w:eastAsia="仿宋" w:cs="仿宋"/>
          <w:b/>
          <w:sz w:val="24"/>
          <w:szCs w:val="24"/>
        </w:rPr>
        <w:t>附件1：采购需求一览表</w:t>
      </w:r>
    </w:p>
    <w:p>
      <w:pPr>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1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车辆维修项目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分标编号：</w:t>
      </w:r>
      <w:r>
        <w:rPr>
          <w:rFonts w:hint="eastAsia" w:ascii="仿宋" w:hAnsi="仿宋" w:eastAsia="仿宋" w:cs="仿宋"/>
          <w:b/>
          <w:sz w:val="24"/>
          <w:szCs w:val="24"/>
          <w:highlight w:val="none"/>
        </w:rPr>
        <w:t>SD19-FW-LNZNSQ-04-CLWX</w:t>
      </w:r>
    </w:p>
    <w:tbl>
      <w:tblPr>
        <w:tblStyle w:val="57"/>
        <w:tblW w:w="13560" w:type="dxa"/>
        <w:jc w:val="center"/>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63"/>
        <w:gridCol w:w="2857"/>
        <w:gridCol w:w="1058"/>
        <w:gridCol w:w="974"/>
        <w:gridCol w:w="450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blHeader/>
          <w:jc w:val="center"/>
        </w:trPr>
        <w:tc>
          <w:tcPr>
            <w:tcW w:w="797"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包号</w:t>
            </w:r>
          </w:p>
        </w:tc>
        <w:tc>
          <w:tcPr>
            <w:tcW w:w="2263"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包名称</w:t>
            </w:r>
          </w:p>
        </w:tc>
        <w:tc>
          <w:tcPr>
            <w:tcW w:w="2857"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058"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974"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4502"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专用资质业绩要求</w:t>
            </w:r>
          </w:p>
        </w:tc>
        <w:tc>
          <w:tcPr>
            <w:tcW w:w="1109" w:type="dxa"/>
            <w:shd w:val="clear" w:color="000000" w:fill="FFFFFF"/>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保证金</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797"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2263" w:type="dxa"/>
            <w:shd w:val="clear" w:color="auto" w:fill="auto"/>
            <w:vAlign w:val="center"/>
          </w:tcPr>
          <w:p>
            <w:pPr>
              <w:widowControl/>
              <w:jc w:val="center"/>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rPr>
              <w:t>车辆维修服务项目</w:t>
            </w:r>
          </w:p>
        </w:tc>
        <w:tc>
          <w:tcPr>
            <w:tcW w:w="2857" w:type="dxa"/>
            <w:shd w:val="clear" w:color="auto" w:fill="auto"/>
            <w:vAlign w:val="center"/>
          </w:tcPr>
          <w:p>
            <w:pPr>
              <w:widowControl/>
              <w:jc w:val="center"/>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sz w:val="24"/>
                <w:szCs w:val="24"/>
              </w:rPr>
              <w:t>车辆大修、总成修理、车辆小修、车辆专项修理、车辆装潢等服务。</w:t>
            </w:r>
          </w:p>
        </w:tc>
        <w:tc>
          <w:tcPr>
            <w:tcW w:w="1058" w:type="dxa"/>
            <w:shd w:val="clear" w:color="auto" w:fill="auto"/>
            <w:noWrap/>
            <w:vAlign w:val="center"/>
          </w:tcPr>
          <w:p>
            <w:pPr>
              <w:widowControl/>
              <w:jc w:val="cente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w:t>
            </w:r>
          </w:p>
        </w:tc>
        <w:tc>
          <w:tcPr>
            <w:tcW w:w="974" w:type="dxa"/>
            <w:shd w:val="clear" w:color="auto" w:fill="auto"/>
            <w:vAlign w:val="center"/>
          </w:tcPr>
          <w:p>
            <w:pPr>
              <w:widowControl/>
              <w:adjustRightInd w:val="0"/>
              <w:snapToGrid w:val="0"/>
              <w:jc w:val="center"/>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宗</w:t>
            </w:r>
          </w:p>
        </w:tc>
        <w:tc>
          <w:tcPr>
            <w:tcW w:w="4502" w:type="dxa"/>
            <w:shd w:val="clear" w:color="000000" w:fill="FFFFFF"/>
            <w:vAlign w:val="center"/>
          </w:tcPr>
          <w:p>
            <w:pPr>
              <w:numPr>
                <w:ilvl w:val="0"/>
                <w:numId w:val="0"/>
              </w:numPr>
              <w:autoSpaceDE w:val="0"/>
              <w:autoSpaceDN w:val="0"/>
              <w:adjustRightInd w:val="0"/>
              <w:snapToGrid w:val="0"/>
              <w:spacing w:line="240" w:lineRule="atLeast"/>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sz w:val="24"/>
                <w:szCs w:val="24"/>
              </w:rPr>
              <w:t>具有国家行业主管部门颁发的二类（含）以上汽车维修资格</w:t>
            </w:r>
          </w:p>
        </w:tc>
        <w:tc>
          <w:tcPr>
            <w:tcW w:w="1109"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0.37</w:t>
            </w:r>
          </w:p>
        </w:tc>
      </w:tr>
    </w:tbl>
    <w:p>
      <w:pPr>
        <w:jc w:val="left"/>
        <w:rPr>
          <w:rFonts w:hint="eastAsia" w:ascii="仿宋" w:hAnsi="仿宋" w:eastAsia="仿宋" w:cs="仿宋"/>
          <w:b/>
          <w:sz w:val="24"/>
          <w:szCs w:val="24"/>
        </w:rPr>
      </w:pPr>
    </w:p>
    <w:p>
      <w:pPr>
        <w:jc w:val="left"/>
        <w:rPr>
          <w:rFonts w:hint="eastAsia" w:ascii="仿宋" w:hAnsi="仿宋" w:eastAsia="仿宋" w:cs="仿宋"/>
          <w:b/>
          <w:sz w:val="24"/>
          <w:szCs w:val="24"/>
          <w:highlight w:val="yellow"/>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2              </w:t>
      </w:r>
      <w:r>
        <w:rPr>
          <w:rFonts w:hint="eastAsia" w:ascii="仿宋" w:hAnsi="仿宋" w:eastAsia="仿宋" w:cs="仿宋"/>
          <w:b/>
          <w:sz w:val="24"/>
          <w:szCs w:val="24"/>
        </w:rPr>
        <w:t>分标名称：楼宇专业设施维保项目</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highlight w:val="none"/>
        </w:rPr>
        <w:t>分标编号：SD19-FW-LNZNSQ-04-LYZYSSWB</w:t>
      </w:r>
    </w:p>
    <w:tbl>
      <w:tblPr>
        <w:tblStyle w:val="57"/>
        <w:tblW w:w="13638" w:type="dxa"/>
        <w:jc w:val="center"/>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57"/>
        <w:gridCol w:w="3138"/>
        <w:gridCol w:w="735"/>
        <w:gridCol w:w="750"/>
        <w:gridCol w:w="795"/>
        <w:gridCol w:w="900"/>
        <w:gridCol w:w="42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842"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包号</w:t>
            </w:r>
          </w:p>
        </w:tc>
        <w:tc>
          <w:tcPr>
            <w:tcW w:w="1157"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包名称</w:t>
            </w:r>
          </w:p>
        </w:tc>
        <w:tc>
          <w:tcPr>
            <w:tcW w:w="3138"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35"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50"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95"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00"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210"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专用资质业绩要求</w:t>
            </w:r>
          </w:p>
        </w:tc>
        <w:tc>
          <w:tcPr>
            <w:tcW w:w="1111" w:type="dxa"/>
            <w:shd w:val="clear" w:color="000000" w:fill="FFFFFF"/>
            <w:vAlign w:val="top"/>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保证金</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842" w:type="dxa"/>
            <w:shd w:val="clear" w:color="000000" w:fill="FFFFFF"/>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1157" w:type="dxa"/>
            <w:shd w:val="clear" w:color="000000" w:fill="FFFFFF"/>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sz w:val="24"/>
                <w:szCs w:val="24"/>
              </w:rPr>
              <w:t>生产基地安防监控工程项目</w:t>
            </w:r>
          </w:p>
        </w:tc>
        <w:tc>
          <w:tcPr>
            <w:tcW w:w="3138" w:type="dxa"/>
            <w:shd w:val="clear" w:color="000000" w:fill="FFFFFF"/>
            <w:vAlign w:val="center"/>
          </w:tcPr>
          <w:p>
            <w:pPr>
              <w:snapToGrid w:val="0"/>
              <w:jc w:val="center"/>
              <w:rPr>
                <w:rFonts w:hint="eastAsia" w:ascii="仿宋" w:hAnsi="仿宋" w:eastAsia="仿宋" w:cs="仿宋"/>
                <w:kern w:val="0"/>
                <w:sz w:val="24"/>
                <w:szCs w:val="24"/>
              </w:rPr>
            </w:pPr>
            <w:r>
              <w:rPr>
                <w:rFonts w:hint="eastAsia" w:ascii="仿宋" w:hAnsi="仿宋" w:eastAsia="仿宋" w:cs="仿宋"/>
                <w:sz w:val="24"/>
                <w:szCs w:val="24"/>
              </w:rPr>
              <w:t>生产基地安防监控系统升级改造，增加22台摄像头、一套管理平台、网络设备升级、监控系统轮循统一管理等。</w:t>
            </w:r>
          </w:p>
        </w:tc>
        <w:tc>
          <w:tcPr>
            <w:tcW w:w="735" w:type="dxa"/>
            <w:shd w:val="clear" w:color="000000" w:fill="FFFFFF"/>
            <w:vAlign w:val="center"/>
          </w:tcPr>
          <w:p>
            <w:pPr>
              <w:snapToGrid w:val="0"/>
              <w:jc w:val="center"/>
              <w:rPr>
                <w:rFonts w:hint="eastAsia" w:ascii="仿宋" w:hAnsi="仿宋" w:eastAsia="仿宋" w:cs="仿宋"/>
                <w:kern w:val="0"/>
                <w:sz w:val="24"/>
                <w:szCs w:val="24"/>
                <w:lang w:eastAsia="zh-CN"/>
              </w:rPr>
            </w:pPr>
            <w:r>
              <w:rPr>
                <w:rFonts w:hint="eastAsia" w:ascii="仿宋" w:hAnsi="仿宋" w:eastAsia="仿宋" w:cs="仿宋"/>
                <w:sz w:val="24"/>
                <w:szCs w:val="24"/>
              </w:rPr>
              <w:t>1</w:t>
            </w:r>
          </w:p>
        </w:tc>
        <w:tc>
          <w:tcPr>
            <w:tcW w:w="750" w:type="dxa"/>
            <w:shd w:val="clear" w:color="000000" w:fill="FFFFFF"/>
            <w:vAlign w:val="center"/>
          </w:tcPr>
          <w:p>
            <w:pPr>
              <w:snapToGrid w:val="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sz w:val="24"/>
                <w:szCs w:val="24"/>
              </w:rPr>
              <w:t>宗</w:t>
            </w:r>
          </w:p>
        </w:tc>
        <w:tc>
          <w:tcPr>
            <w:tcW w:w="795" w:type="dxa"/>
            <w:shd w:val="clear" w:color="000000" w:fill="FFFFFF"/>
            <w:vAlign w:val="center"/>
          </w:tcPr>
          <w:p>
            <w:pPr>
              <w:snapToGrid w:val="0"/>
              <w:jc w:val="center"/>
              <w:rPr>
                <w:rFonts w:hint="eastAsia" w:ascii="仿宋" w:hAnsi="仿宋" w:eastAsia="仿宋" w:cs="仿宋"/>
                <w:kern w:val="0"/>
                <w:sz w:val="24"/>
                <w:szCs w:val="24"/>
                <w:lang w:eastAsia="zh-CN"/>
              </w:rPr>
            </w:pPr>
            <w:r>
              <w:rPr>
                <w:rFonts w:hint="eastAsia" w:ascii="仿宋" w:hAnsi="仿宋" w:eastAsia="仿宋" w:cs="仿宋"/>
                <w:sz w:val="24"/>
                <w:szCs w:val="24"/>
              </w:rPr>
              <w:t>30天</w:t>
            </w:r>
          </w:p>
        </w:tc>
        <w:tc>
          <w:tcPr>
            <w:tcW w:w="900" w:type="dxa"/>
            <w:shd w:val="clear" w:color="000000" w:fill="FFFFFF"/>
            <w:vAlign w:val="center"/>
          </w:tcPr>
          <w:p>
            <w:pPr>
              <w:snapToGrid w:val="0"/>
              <w:jc w:val="center"/>
              <w:rPr>
                <w:rFonts w:hint="eastAsia" w:ascii="仿宋" w:hAnsi="仿宋" w:eastAsia="仿宋" w:cs="仿宋"/>
                <w:kern w:val="0"/>
                <w:sz w:val="24"/>
                <w:szCs w:val="24"/>
                <w:lang w:eastAsia="zh-CN"/>
              </w:rPr>
            </w:pPr>
            <w:r>
              <w:rPr>
                <w:rFonts w:hint="eastAsia" w:ascii="仿宋" w:hAnsi="仿宋" w:eastAsia="仿宋" w:cs="仿宋"/>
                <w:sz w:val="24"/>
                <w:szCs w:val="24"/>
              </w:rPr>
              <w:t>1年</w:t>
            </w:r>
          </w:p>
        </w:tc>
        <w:tc>
          <w:tcPr>
            <w:tcW w:w="4210" w:type="dxa"/>
            <w:shd w:val="clear" w:color="000000" w:fill="FFFFFF"/>
            <w:vAlign w:val="center"/>
          </w:tcPr>
          <w:p>
            <w:pPr>
              <w:widowControl/>
              <w:numPr>
                <w:ilvl w:val="0"/>
                <w:numId w:val="3"/>
              </w:numPr>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厂商要求：</w:t>
            </w:r>
            <w:r>
              <w:rPr>
                <w:rFonts w:hint="eastAsia" w:ascii="仿宋" w:hAnsi="仿宋" w:eastAsia="仿宋" w:cs="仿宋"/>
                <w:kern w:val="0"/>
                <w:sz w:val="24"/>
                <w:szCs w:val="24"/>
              </w:rPr>
              <w:t>不接受联合体投标，监控设备厂商针对本项目的授权书及质保函。</w:t>
            </w:r>
          </w:p>
          <w:p>
            <w:pPr>
              <w:widowControl/>
              <w:numPr>
                <w:ilvl w:val="0"/>
                <w:numId w:val="3"/>
              </w:num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至投标截止日三年内完成过与招标项目相类似项目</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合同额不低于100万且不少于5份。注：业绩必须提供对应的合同及中标通知书复印件。</w:t>
            </w:r>
          </w:p>
          <w:p>
            <w:pPr>
              <w:widowControl/>
              <w:numPr>
                <w:ilvl w:val="0"/>
                <w:numId w:val="3"/>
              </w:num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有效的资质等级证书</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安全技术防范工程设计施工壹级资质</w:t>
            </w:r>
          </w:p>
        </w:tc>
        <w:tc>
          <w:tcPr>
            <w:tcW w:w="1111" w:type="dxa"/>
            <w:shd w:val="clear" w:color="000000" w:fill="FFFFFF"/>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0.27</w:t>
            </w:r>
          </w:p>
        </w:tc>
      </w:tr>
    </w:tbl>
    <w:p>
      <w:pPr>
        <w:jc w:val="left"/>
        <w:rPr>
          <w:rFonts w:hint="eastAsia" w:ascii="仿宋" w:hAnsi="仿宋" w:eastAsia="仿宋" w:cs="仿宋"/>
          <w:b/>
          <w:sz w:val="24"/>
          <w:szCs w:val="24"/>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b/>
          <w:sz w:val="24"/>
          <w:szCs w:val="24"/>
          <w:highlight w:val="yellow"/>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3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宣传品制作项目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分标编号：SD19-FW-LNZNSQ-04-XCPZZ</w:t>
      </w:r>
    </w:p>
    <w:p>
      <w:pPr>
        <w:rPr>
          <w:rFonts w:hint="eastAsia" w:ascii="仿宋" w:hAnsi="仿宋" w:eastAsia="仿宋" w:cs="仿宋"/>
          <w:b/>
          <w:sz w:val="24"/>
          <w:szCs w:val="24"/>
          <w:lang w:eastAsia="zh-CN"/>
        </w:rPr>
      </w:pPr>
    </w:p>
    <w:tbl>
      <w:tblPr>
        <w:tblStyle w:val="57"/>
        <w:tblW w:w="14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76"/>
        <w:gridCol w:w="1726"/>
        <w:gridCol w:w="706"/>
        <w:gridCol w:w="690"/>
        <w:gridCol w:w="751"/>
        <w:gridCol w:w="1021"/>
        <w:gridCol w:w="639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jc w:val="center"/>
        </w:trPr>
        <w:tc>
          <w:tcPr>
            <w:tcW w:w="758"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97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172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0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5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02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6396"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kern w:val="0"/>
                <w:sz w:val="22"/>
                <w:szCs w:val="22"/>
                <w:lang w:eastAsia="zh-CN"/>
              </w:rPr>
              <w:t>专用资质要求</w:t>
            </w:r>
          </w:p>
        </w:tc>
        <w:tc>
          <w:tcPr>
            <w:tcW w:w="1116" w:type="dxa"/>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jc w:val="center"/>
        </w:trPr>
        <w:tc>
          <w:tcPr>
            <w:tcW w:w="758"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97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宣传品制作项目</w:t>
            </w:r>
          </w:p>
        </w:tc>
        <w:tc>
          <w:tcPr>
            <w:tcW w:w="172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logo设计、VI视觉识别系统设计及公司吉祥物设计服务</w:t>
            </w:r>
          </w:p>
        </w:tc>
        <w:tc>
          <w:tcPr>
            <w:tcW w:w="70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51"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45天</w:t>
            </w:r>
          </w:p>
        </w:tc>
        <w:tc>
          <w:tcPr>
            <w:tcW w:w="102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1周年</w:t>
            </w:r>
          </w:p>
        </w:tc>
        <w:tc>
          <w:tcPr>
            <w:tcW w:w="6396" w:type="dxa"/>
            <w:vAlign w:val="center"/>
          </w:tcPr>
          <w:p>
            <w:pPr>
              <w:widowControl/>
              <w:numPr>
                <w:ilvl w:val="0"/>
                <w:numId w:val="4"/>
              </w:numPr>
              <w:jc w:val="left"/>
              <w:rPr>
                <w:rFonts w:hint="eastAsia" w:ascii="仿宋" w:hAnsi="仿宋" w:eastAsia="仿宋" w:cs="宋体"/>
                <w:kern w:val="0"/>
                <w:sz w:val="22"/>
                <w:szCs w:val="22"/>
                <w:lang w:eastAsia="zh-CN"/>
              </w:rPr>
            </w:pPr>
            <w:r>
              <w:rPr>
                <w:rFonts w:hint="eastAsia" w:ascii="仿宋" w:hAnsi="仿宋" w:eastAsia="仿宋" w:cs="Arial"/>
                <w:bCs/>
                <w:color w:val="000000" w:themeColor="text1"/>
                <w:kern w:val="0"/>
                <w:sz w:val="22"/>
                <w:szCs w:val="22"/>
                <w:lang w:eastAsia="zh-CN"/>
                <w14:textFill>
                  <w14:solidFill>
                    <w14:schemeClr w14:val="tx1"/>
                  </w14:solidFill>
                </w14:textFill>
              </w:rPr>
              <w:t>厂商要求：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numPr>
                <w:ilvl w:val="0"/>
                <w:numId w:val="4"/>
              </w:numPr>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eastAsia="zh-CN"/>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2017年1月1日至投标截止日内完成过与招标项目相类似的同等或以上技术要求的项目。合同额不低于20万且不少于3份。注：业绩必须提供对应的合同复印件。</w:t>
            </w:r>
          </w:p>
          <w:p>
            <w:pPr>
              <w:widowControl/>
              <w:numPr>
                <w:ilvl w:val="0"/>
                <w:numId w:val="4"/>
              </w:numPr>
              <w:jc w:val="left"/>
              <w:rPr>
                <w:rFonts w:hint="eastAsia" w:ascii="仿宋" w:hAnsi="仿宋" w:eastAsia="仿宋" w:cs="宋体"/>
                <w:kern w:val="0"/>
                <w:sz w:val="22"/>
                <w:szCs w:val="22"/>
                <w:lang w:eastAsia="zh-CN"/>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c>
          <w:tcPr>
            <w:tcW w:w="1116"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0.45</w:t>
            </w:r>
          </w:p>
        </w:tc>
      </w:tr>
    </w:tbl>
    <w:p>
      <w:pPr>
        <w:rPr>
          <w:rFonts w:hint="eastAsia" w:ascii="仿宋" w:hAnsi="仿宋" w:eastAsia="仿宋" w:cs="仿宋"/>
          <w:b/>
          <w:sz w:val="24"/>
          <w:szCs w:val="24"/>
          <w:lang w:eastAsia="zh-CN"/>
        </w:rPr>
      </w:pPr>
    </w:p>
    <w:p>
      <w:pPr>
        <w:rPr>
          <w:rFonts w:hint="eastAsia" w:ascii="仿宋" w:hAnsi="仿宋" w:eastAsia="仿宋" w:cs="仿宋"/>
          <w:b/>
          <w:sz w:val="24"/>
          <w:szCs w:val="24"/>
          <w:highlight w:val="yellow"/>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会展服务项目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分标编号：SD19-FW-LNZNSQ-04-HZFW</w:t>
      </w:r>
    </w:p>
    <w:p>
      <w:pPr>
        <w:jc w:val="left"/>
        <w:rPr>
          <w:rFonts w:hint="eastAsia" w:ascii="仿宋" w:hAnsi="仿宋" w:eastAsia="仿宋" w:cs="仿宋"/>
          <w:b/>
          <w:sz w:val="24"/>
          <w:szCs w:val="24"/>
          <w:highlight w:val="yellow"/>
        </w:rPr>
      </w:pP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tbl>
      <w:tblPr>
        <w:tblStyle w:val="57"/>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48"/>
        <w:gridCol w:w="1643"/>
        <w:gridCol w:w="769"/>
        <w:gridCol w:w="815"/>
        <w:gridCol w:w="829"/>
        <w:gridCol w:w="920"/>
        <w:gridCol w:w="564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54"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44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164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6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1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2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kern w:val="0"/>
                <w:sz w:val="22"/>
                <w:szCs w:val="22"/>
              </w:rPr>
              <w:t>工期</w:t>
            </w:r>
          </w:p>
        </w:tc>
        <w:tc>
          <w:tcPr>
            <w:tcW w:w="92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kern w:val="0"/>
                <w:sz w:val="22"/>
                <w:szCs w:val="22"/>
              </w:rPr>
              <w:t>质保期</w:t>
            </w:r>
          </w:p>
        </w:tc>
        <w:tc>
          <w:tcPr>
            <w:tcW w:w="5640" w:type="dxa"/>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专用资质要求</w:t>
            </w:r>
          </w:p>
        </w:tc>
        <w:tc>
          <w:tcPr>
            <w:tcW w:w="1382" w:type="dxa"/>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9" w:hRule="atLeast"/>
        </w:trPr>
        <w:tc>
          <w:tcPr>
            <w:tcW w:w="754" w:type="dxa"/>
            <w:vAlign w:val="center"/>
          </w:tcPr>
          <w:p>
            <w:pPr>
              <w:widowControl/>
              <w:jc w:val="center"/>
              <w:rPr>
                <w:rFonts w:hint="eastAsia" w:ascii="仿宋" w:hAnsi="仿宋" w:eastAsia="仿宋" w:cs="Arial"/>
                <w:kern w:val="0"/>
                <w:sz w:val="22"/>
                <w:szCs w:val="22"/>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144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充电设备展会服务项目</w:t>
            </w:r>
          </w:p>
        </w:tc>
        <w:tc>
          <w:tcPr>
            <w:tcW w:w="1643"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36平米展位布展服务</w:t>
            </w:r>
          </w:p>
        </w:tc>
        <w:tc>
          <w:tcPr>
            <w:tcW w:w="769"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1</w:t>
            </w:r>
          </w:p>
        </w:tc>
        <w:tc>
          <w:tcPr>
            <w:tcW w:w="81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宗</w:t>
            </w:r>
          </w:p>
        </w:tc>
        <w:tc>
          <w:tcPr>
            <w:tcW w:w="829"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9天</w:t>
            </w:r>
          </w:p>
        </w:tc>
        <w:tc>
          <w:tcPr>
            <w:tcW w:w="92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7天</w:t>
            </w:r>
          </w:p>
        </w:tc>
        <w:tc>
          <w:tcPr>
            <w:tcW w:w="5640" w:type="dxa"/>
            <w:vAlign w:val="center"/>
          </w:tcPr>
          <w:p>
            <w:pPr>
              <w:widowControl/>
              <w:numPr>
                <w:ilvl w:val="0"/>
                <w:numId w:val="5"/>
              </w:numPr>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Arial"/>
                <w:kern w:val="0"/>
                <w:sz w:val="22"/>
                <w:szCs w:val="22"/>
                <w:lang w:val="en-US" w:eastAsia="zh-CN"/>
              </w:rPr>
              <w:t>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5"/>
              </w:numPr>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2017年1月1日至投标截止日内完成过与招标项目相类似的项目，且不少于3份。注：业绩必须提供对应的合同复印件。</w:t>
            </w:r>
          </w:p>
        </w:tc>
        <w:tc>
          <w:tcPr>
            <w:tcW w:w="1382" w:type="dxa"/>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0.3</w:t>
            </w:r>
          </w:p>
        </w:tc>
      </w:tr>
    </w:tbl>
    <w:p>
      <w:pPr>
        <w:rPr>
          <w:rFonts w:hint="eastAsia" w:ascii="仿宋" w:hAnsi="仿宋" w:eastAsia="仿宋" w:cs="仿宋"/>
          <w:b/>
          <w:sz w:val="24"/>
          <w:szCs w:val="24"/>
          <w:lang w:val="en-US" w:eastAsia="zh-CN"/>
        </w:rPr>
      </w:pPr>
    </w:p>
    <w:p>
      <w:pPr>
        <w:rPr>
          <w:rFonts w:hint="eastAsia" w:ascii="仿宋" w:hAnsi="仿宋" w:eastAsia="仿宋" w:cs="仿宋"/>
          <w:b/>
          <w:sz w:val="24"/>
          <w:szCs w:val="24"/>
          <w:lang w:eastAsia="zh-CN"/>
        </w:rPr>
      </w:pPr>
    </w:p>
    <w:p>
      <w:pPr>
        <w:rPr>
          <w:rFonts w:hint="eastAsia" w:ascii="仿宋" w:hAnsi="仿宋" w:eastAsia="仿宋" w:cs="仿宋"/>
          <w:b/>
          <w:sz w:val="24"/>
          <w:szCs w:val="24"/>
          <w:lang w:eastAsia="zh-CN"/>
        </w:rPr>
      </w:pPr>
    </w:p>
    <w:p>
      <w:pPr>
        <w:rPr>
          <w:rFonts w:hint="eastAsia" w:ascii="仿宋" w:hAnsi="仿宋" w:eastAsia="仿宋" w:cs="仿宋"/>
          <w:b/>
          <w:sz w:val="24"/>
          <w:szCs w:val="24"/>
          <w:lang w:eastAsia="zh-CN"/>
        </w:rPr>
      </w:pPr>
    </w:p>
    <w:p>
      <w:pPr>
        <w:rPr>
          <w:rFonts w:hint="eastAsia" w:ascii="仿宋" w:hAnsi="仿宋" w:eastAsia="仿宋" w:cs="仿宋"/>
          <w:b/>
          <w:sz w:val="24"/>
          <w:szCs w:val="24"/>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5           </w:t>
      </w:r>
      <w:r>
        <w:rPr>
          <w:rFonts w:hint="eastAsia" w:ascii="仿宋" w:hAnsi="仿宋" w:eastAsia="仿宋" w:cs="仿宋"/>
          <w:b/>
          <w:sz w:val="24"/>
          <w:szCs w:val="24"/>
        </w:rPr>
        <w:t>分标名称：管理咨询项目</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分标编号：SD19-FW-LNZNSQ-04-GLZX</w:t>
      </w:r>
    </w:p>
    <w:p>
      <w:pPr>
        <w:jc w:val="left"/>
        <w:rPr>
          <w:rFonts w:hint="eastAsia" w:ascii="仿宋" w:hAnsi="仿宋" w:eastAsia="仿宋" w:cs="仿宋"/>
          <w:b/>
          <w:sz w:val="24"/>
          <w:szCs w:val="24"/>
        </w:rPr>
      </w:pPr>
    </w:p>
    <w:tbl>
      <w:tblPr>
        <w:tblStyle w:val="57"/>
        <w:tblW w:w="14147"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40"/>
        <w:gridCol w:w="1320"/>
        <w:gridCol w:w="990"/>
        <w:gridCol w:w="750"/>
        <w:gridCol w:w="6375"/>
        <w:gridCol w:w="121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blHeader/>
          <w:jc w:val="center"/>
        </w:trPr>
        <w:tc>
          <w:tcPr>
            <w:tcW w:w="752"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包号</w:t>
            </w:r>
          </w:p>
        </w:tc>
        <w:tc>
          <w:tcPr>
            <w:tcW w:w="1440"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包名称</w:t>
            </w:r>
          </w:p>
        </w:tc>
        <w:tc>
          <w:tcPr>
            <w:tcW w:w="1320"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990" w:type="dxa"/>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50"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6375"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专用资质业绩要求</w:t>
            </w:r>
          </w:p>
        </w:tc>
        <w:tc>
          <w:tcPr>
            <w:tcW w:w="1214" w:type="dxa"/>
            <w:shd w:val="clear" w:color="000000" w:fill="FFFFFF"/>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最高限价</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（万元）</w:t>
            </w:r>
          </w:p>
        </w:tc>
        <w:tc>
          <w:tcPr>
            <w:tcW w:w="1306" w:type="dxa"/>
            <w:shd w:val="clear" w:color="000000" w:fill="FFFFFF"/>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保证金金额</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jc w:val="center"/>
        </w:trPr>
        <w:tc>
          <w:tcPr>
            <w:tcW w:w="752"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1440"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Arial"/>
                <w:color w:val="000000" w:themeColor="text1"/>
                <w:kern w:val="0"/>
                <w:sz w:val="22"/>
                <w:szCs w:val="22"/>
                <w14:textFill>
                  <w14:solidFill>
                    <w14:schemeClr w14:val="tx1"/>
                  </w14:solidFill>
                </w14:textFill>
              </w:rPr>
              <w:t>重点专利代理服务项目</w:t>
            </w:r>
          </w:p>
        </w:tc>
        <w:tc>
          <w:tcPr>
            <w:tcW w:w="1320"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Arial"/>
                <w:color w:val="000000" w:themeColor="text1"/>
                <w:kern w:val="0"/>
                <w:sz w:val="22"/>
                <w:szCs w:val="22"/>
                <w14:textFill>
                  <w14:solidFill>
                    <w14:schemeClr w14:val="tx1"/>
                  </w14:solidFill>
                </w14:textFill>
              </w:rPr>
              <w:t>重点发明专利代理服务</w:t>
            </w:r>
          </w:p>
        </w:tc>
        <w:tc>
          <w:tcPr>
            <w:tcW w:w="990" w:type="dxa"/>
            <w:shd w:val="clear" w:color="auto" w:fill="auto"/>
            <w:noWrap/>
            <w:vAlign w:val="center"/>
          </w:tcPr>
          <w:p>
            <w:pPr>
              <w:widowControl/>
              <w:adjustRightInd w:val="0"/>
              <w:snapToGrid w:val="0"/>
              <w:jc w:val="center"/>
              <w:rPr>
                <w:rFonts w:hint="eastAsia" w:ascii="仿宋" w:hAnsi="仿宋" w:eastAsia="仿宋" w:cs="仿宋"/>
                <w:kern w:val="0"/>
                <w:sz w:val="24"/>
                <w:szCs w:val="24"/>
                <w:lang w:val="en-US" w:eastAsia="zh-CN"/>
              </w:rPr>
            </w:pPr>
            <w:r>
              <w:rPr>
                <w:rFonts w:ascii="仿宋" w:hAnsi="仿宋" w:eastAsia="仿宋" w:cs="Arial"/>
                <w:color w:val="000000" w:themeColor="text1"/>
                <w:kern w:val="0"/>
                <w:sz w:val="22"/>
                <w:szCs w:val="22"/>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宗</w:t>
            </w:r>
          </w:p>
        </w:tc>
        <w:tc>
          <w:tcPr>
            <w:tcW w:w="750" w:type="dxa"/>
            <w:shd w:val="clear" w:color="auto" w:fill="auto"/>
            <w:vAlign w:val="center"/>
          </w:tcPr>
          <w:p>
            <w:pPr>
              <w:widowControl/>
              <w:adjustRightInd w:val="0"/>
              <w:snapToGrid w:val="0"/>
              <w:jc w:val="center"/>
              <w:rPr>
                <w:rFonts w:hint="eastAsia" w:ascii="仿宋" w:hAnsi="仿宋" w:eastAsia="仿宋" w:cs="仿宋"/>
                <w:kern w:val="0"/>
                <w:sz w:val="24"/>
                <w:szCs w:val="24"/>
              </w:rPr>
            </w:pPr>
            <w:r>
              <w:rPr>
                <w:rFonts w:ascii="仿宋" w:hAnsi="仿宋" w:eastAsia="仿宋" w:cs="Arial"/>
                <w:color w:val="000000" w:themeColor="text1"/>
                <w:kern w:val="0"/>
                <w:sz w:val="22"/>
                <w:szCs w:val="22"/>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年</w:t>
            </w:r>
          </w:p>
        </w:tc>
        <w:tc>
          <w:tcPr>
            <w:tcW w:w="6375" w:type="dxa"/>
            <w:shd w:val="clear" w:color="000000" w:fill="FFFFFF"/>
            <w:vAlign w:val="center"/>
          </w:tcPr>
          <w:p>
            <w:pPr>
              <w:numPr>
                <w:ilvl w:val="0"/>
                <w:numId w:val="6"/>
              </w:numPr>
              <w:autoSpaceDE w:val="0"/>
              <w:autoSpaceDN w:val="0"/>
              <w:adjustRightInd w:val="0"/>
              <w:snapToGrid w:val="0"/>
              <w:spacing w:line="240" w:lineRule="atLeast"/>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应答人应具有独立订立合同的法人资格；应答人拥有专利代理人执业证的代理人数量不少于</w:t>
            </w:r>
            <w:r>
              <w:rPr>
                <w:rFonts w:ascii="仿宋" w:hAnsi="仿宋" w:eastAsia="仿宋" w:cs="宋体"/>
                <w:color w:val="000000" w:themeColor="text1"/>
                <w:kern w:val="0"/>
                <w:sz w:val="22"/>
                <w:szCs w:val="22"/>
                <w14:textFill>
                  <w14:solidFill>
                    <w14:schemeClr w14:val="tx1"/>
                  </w14:solidFill>
                </w14:textFill>
              </w:rPr>
              <w:t>5</w:t>
            </w:r>
            <w:r>
              <w:rPr>
                <w:rFonts w:hint="eastAsia" w:ascii="仿宋" w:hAnsi="仿宋" w:eastAsia="仿宋" w:cs="宋体"/>
                <w:color w:val="000000" w:themeColor="text1"/>
                <w:kern w:val="0"/>
                <w:sz w:val="22"/>
                <w:szCs w:val="22"/>
                <w14:textFill>
                  <w14:solidFill>
                    <w14:schemeClr w14:val="tx1"/>
                  </w14:solidFill>
                </w14:textFill>
              </w:rPr>
              <w:t>人，提供社保缴纳证明材料。</w:t>
            </w:r>
          </w:p>
          <w:p>
            <w:pPr>
              <w:numPr>
                <w:ilvl w:val="0"/>
                <w:numId w:val="6"/>
              </w:numPr>
              <w:autoSpaceDE w:val="0"/>
              <w:autoSpaceDN w:val="0"/>
              <w:adjustRightInd w:val="0"/>
              <w:snapToGrid w:val="0"/>
              <w:spacing w:line="240" w:lineRule="atLeast"/>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完成过与招标项目相类似的同等或以上技术要求的项目：</w:t>
            </w:r>
            <w:r>
              <w:rPr>
                <w:rFonts w:ascii="仿宋" w:hAnsi="仿宋" w:eastAsia="仿宋" w:cs="宋体"/>
                <w:color w:val="000000" w:themeColor="text1"/>
                <w:kern w:val="0"/>
                <w:sz w:val="22"/>
                <w:szCs w:val="22"/>
                <w14:textFill>
                  <w14:solidFill>
                    <w14:schemeClr w14:val="tx1"/>
                  </w14:solidFill>
                </w14:textFill>
              </w:rPr>
              <w:t>2017</w:t>
            </w:r>
            <w:r>
              <w:rPr>
                <w:rFonts w:hint="eastAsia" w:ascii="仿宋" w:hAnsi="仿宋" w:eastAsia="仿宋" w:cs="宋体"/>
                <w:color w:val="000000" w:themeColor="text1"/>
                <w:kern w:val="0"/>
                <w:sz w:val="22"/>
                <w:szCs w:val="22"/>
                <w14:textFill>
                  <w14:solidFill>
                    <w14:schemeClr w14:val="tx1"/>
                  </w14:solidFill>
                </w14:textFill>
              </w:rPr>
              <w:t>年</w:t>
            </w:r>
            <w:r>
              <w:rPr>
                <w:rFonts w:ascii="仿宋" w:hAnsi="仿宋" w:eastAsia="仿宋" w:cs="宋体"/>
                <w:color w:val="000000" w:themeColor="text1"/>
                <w:kern w:val="0"/>
                <w:sz w:val="22"/>
                <w:szCs w:val="22"/>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月</w:t>
            </w:r>
            <w:r>
              <w:rPr>
                <w:rFonts w:ascii="仿宋" w:hAnsi="仿宋" w:eastAsia="仿宋" w:cs="宋体"/>
                <w:color w:val="000000" w:themeColor="text1"/>
                <w:kern w:val="0"/>
                <w:sz w:val="22"/>
                <w:szCs w:val="22"/>
                <w14:textFill>
                  <w14:solidFill>
                    <w14:schemeClr w14:val="tx1"/>
                  </w14:solidFill>
                </w14:textFill>
              </w:rPr>
              <w:t>1</w:t>
            </w:r>
            <w:r>
              <w:rPr>
                <w:rFonts w:hint="eastAsia" w:ascii="仿宋" w:hAnsi="仿宋" w:eastAsia="仿宋" w:cs="宋体"/>
                <w:color w:val="000000" w:themeColor="text1"/>
                <w:kern w:val="0"/>
                <w:sz w:val="22"/>
                <w:szCs w:val="22"/>
                <w14:textFill>
                  <w14:solidFill>
                    <w14:schemeClr w14:val="tx1"/>
                  </w14:solidFill>
                </w14:textFill>
              </w:rPr>
              <w:t>日至投标截止日内完成过与招标项目相类似的同等或以上技术要求的项目。合同业绩不少于</w:t>
            </w:r>
            <w:r>
              <w:rPr>
                <w:rFonts w:ascii="仿宋" w:hAnsi="仿宋" w:eastAsia="仿宋" w:cs="宋体"/>
                <w:color w:val="000000" w:themeColor="text1"/>
                <w:kern w:val="0"/>
                <w:sz w:val="22"/>
                <w:szCs w:val="22"/>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份，注：业绩必须提供对应的合同复印件。</w:t>
            </w:r>
          </w:p>
          <w:p>
            <w:pPr>
              <w:numPr>
                <w:ilvl w:val="0"/>
                <w:numId w:val="6"/>
              </w:numPr>
              <w:autoSpaceDE w:val="0"/>
              <w:autoSpaceDN w:val="0"/>
              <w:adjustRightInd w:val="0"/>
              <w:snapToGrid w:val="0"/>
              <w:spacing w:line="240" w:lineRule="atLeast"/>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国家法律、法规、部门规章及规范标准规定的有效许可证</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中华人民共和国《专利代理机构注册证》</w:t>
            </w:r>
            <w:r>
              <w:rPr>
                <w:rFonts w:hint="eastAsia" w:ascii="仿宋" w:hAnsi="仿宋" w:eastAsia="仿宋" w:cs="宋体"/>
                <w:color w:val="000000" w:themeColor="text1"/>
                <w:kern w:val="0"/>
                <w:sz w:val="22"/>
                <w:szCs w:val="22"/>
                <w:lang w:eastAsia="zh-CN"/>
                <w14:textFill>
                  <w14:solidFill>
                    <w14:schemeClr w14:val="tx1"/>
                  </w14:solidFill>
                </w14:textFill>
              </w:rPr>
              <w:t>。</w:t>
            </w:r>
          </w:p>
          <w:p>
            <w:pPr>
              <w:numPr>
                <w:ilvl w:val="0"/>
                <w:numId w:val="6"/>
              </w:numPr>
              <w:autoSpaceDE w:val="0"/>
              <w:autoSpaceDN w:val="0"/>
              <w:adjustRightInd w:val="0"/>
              <w:snapToGrid w:val="0"/>
              <w:spacing w:line="240" w:lineRule="atLeast"/>
              <w:jc w:val="lef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214" w:type="dxa"/>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重点发明专利代理服务每项单价不超过7500元。</w:t>
            </w:r>
          </w:p>
          <w:p>
            <w:pPr>
              <w:widowControl/>
              <w:jc w:val="center"/>
              <w:rPr>
                <w:rFonts w:hint="eastAsia" w:ascii="仿宋" w:hAnsi="仿宋" w:eastAsia="仿宋" w:cs="仿宋"/>
                <w:kern w:val="0"/>
                <w:sz w:val="24"/>
                <w:szCs w:val="24"/>
                <w:lang w:eastAsia="zh-CN"/>
              </w:rPr>
            </w:pPr>
          </w:p>
        </w:tc>
        <w:tc>
          <w:tcPr>
            <w:tcW w:w="1306" w:type="dxa"/>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0.11</w:t>
            </w:r>
          </w:p>
        </w:tc>
      </w:tr>
    </w:tbl>
    <w:p>
      <w:pPr>
        <w:jc w:val="left"/>
        <w:rPr>
          <w:rFonts w:hint="eastAsia" w:ascii="仿宋" w:hAnsi="仿宋" w:eastAsia="仿宋" w:cs="仿宋"/>
          <w:b/>
          <w:sz w:val="24"/>
          <w:szCs w:val="24"/>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lang w:val="en-US" w:eastAsia="zh-CN"/>
        </w:rPr>
      </w:pPr>
    </w:p>
    <w:p>
      <w:pPr>
        <w:jc w:val="left"/>
        <w:rPr>
          <w:rFonts w:hint="eastAsia" w:ascii="仿宋" w:hAnsi="仿宋" w:eastAsia="仿宋" w:cs="仿宋"/>
          <w:b/>
          <w:sz w:val="24"/>
          <w:szCs w:val="24"/>
          <w:highlight w:val="yellow"/>
        </w:rPr>
      </w:pPr>
      <w:r>
        <w:rPr>
          <w:rFonts w:hint="eastAsia" w:ascii="仿宋" w:hAnsi="仿宋" w:eastAsia="仿宋" w:cs="仿宋"/>
          <w:b/>
          <w:sz w:val="24"/>
          <w:szCs w:val="24"/>
          <w:lang w:val="en-US" w:eastAsia="zh-CN"/>
        </w:rPr>
        <w:t xml:space="preserve">分标6            </w:t>
      </w:r>
      <w:r>
        <w:rPr>
          <w:rFonts w:hint="eastAsia" w:ascii="仿宋" w:hAnsi="仿宋" w:eastAsia="仿宋" w:cs="仿宋"/>
          <w:b/>
          <w:sz w:val="24"/>
          <w:szCs w:val="24"/>
        </w:rPr>
        <w:t>分标名称：金融中介项目</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分标编号：SD19-FW-LNZNSQ-04-JRZJ</w:t>
      </w:r>
    </w:p>
    <w:tbl>
      <w:tblPr>
        <w:tblStyle w:val="57"/>
        <w:tblW w:w="15210" w:type="dxa"/>
        <w:jc w:val="center"/>
        <w:tblInd w:w="-1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20"/>
        <w:gridCol w:w="3465"/>
        <w:gridCol w:w="540"/>
        <w:gridCol w:w="600"/>
        <w:gridCol w:w="915"/>
        <w:gridCol w:w="742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533"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包号</w:t>
            </w:r>
          </w:p>
        </w:tc>
        <w:tc>
          <w:tcPr>
            <w:tcW w:w="720"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包名称</w:t>
            </w:r>
          </w:p>
        </w:tc>
        <w:tc>
          <w:tcPr>
            <w:tcW w:w="3465"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kern w:val="0"/>
                <w:sz w:val="22"/>
                <w:szCs w:val="22"/>
              </w:rPr>
              <w:t>服务内容</w:t>
            </w:r>
          </w:p>
        </w:tc>
        <w:tc>
          <w:tcPr>
            <w:tcW w:w="540" w:type="dxa"/>
            <w:shd w:val="clear" w:color="auto" w:fill="auto"/>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kern w:val="0"/>
                <w:sz w:val="22"/>
                <w:szCs w:val="22"/>
              </w:rPr>
              <w:t>数量</w:t>
            </w:r>
          </w:p>
        </w:tc>
        <w:tc>
          <w:tcPr>
            <w:tcW w:w="600"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kern w:val="0"/>
                <w:sz w:val="22"/>
                <w:szCs w:val="22"/>
              </w:rPr>
              <w:t>单位</w:t>
            </w:r>
          </w:p>
        </w:tc>
        <w:tc>
          <w:tcPr>
            <w:tcW w:w="915" w:type="dxa"/>
            <w:shd w:val="clear" w:color="000000" w:fill="FFFFFF"/>
            <w:vAlign w:val="center"/>
          </w:tcPr>
          <w:p>
            <w:pPr>
              <w:widowControl/>
              <w:jc w:val="center"/>
              <w:rPr>
                <w:rFonts w:hint="eastAsia" w:ascii="仿宋" w:hAnsi="仿宋" w:eastAsia="仿宋" w:cs="仿宋"/>
                <w:b/>
                <w:bCs/>
                <w:kern w:val="0"/>
                <w:sz w:val="24"/>
                <w:szCs w:val="24"/>
              </w:rPr>
            </w:pPr>
            <w:r>
              <w:rPr>
                <w:rFonts w:hint="eastAsia" w:ascii="仿宋" w:hAnsi="仿宋" w:eastAsia="仿宋" w:cs="Arial"/>
                <w:b/>
                <w:bCs/>
                <w:kern w:val="0"/>
                <w:sz w:val="22"/>
                <w:szCs w:val="22"/>
              </w:rPr>
              <w:t>工期</w:t>
            </w:r>
          </w:p>
        </w:tc>
        <w:tc>
          <w:tcPr>
            <w:tcW w:w="7425" w:type="dxa"/>
            <w:shd w:val="clear" w:color="000000" w:fill="FFFFFF"/>
            <w:vAlign w:val="center"/>
          </w:tcPr>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专用资质要求</w:t>
            </w:r>
          </w:p>
        </w:tc>
        <w:tc>
          <w:tcPr>
            <w:tcW w:w="1012" w:type="dxa"/>
            <w:shd w:val="clear" w:color="000000" w:fill="FFFFFF"/>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保证金金额</w:t>
            </w:r>
          </w:p>
          <w:p>
            <w:pPr>
              <w:widowControl/>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33"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720"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_GB2312"/>
                <w:sz w:val="22"/>
                <w:szCs w:val="22"/>
              </w:rPr>
              <w:t>科创板IPO审计服务项目</w:t>
            </w:r>
          </w:p>
        </w:tc>
        <w:tc>
          <w:tcPr>
            <w:tcW w:w="3465" w:type="dxa"/>
            <w:shd w:val="clear" w:color="auto" w:fill="auto"/>
            <w:vAlign w:val="center"/>
          </w:tcPr>
          <w:p>
            <w:pPr>
              <w:widowControl/>
              <w:jc w:val="center"/>
              <w:rPr>
                <w:rFonts w:hint="eastAsia" w:ascii="仿宋" w:hAnsi="仿宋" w:eastAsia="仿宋" w:cs="仿宋"/>
                <w:kern w:val="0"/>
                <w:sz w:val="24"/>
                <w:szCs w:val="24"/>
              </w:rPr>
            </w:pPr>
            <w:r>
              <w:rPr>
                <w:rFonts w:hint="eastAsia" w:ascii="仿宋" w:hAnsi="仿宋" w:eastAsia="仿宋" w:cs="仿宋_GB2312"/>
                <w:sz w:val="22"/>
                <w:szCs w:val="22"/>
              </w:rPr>
              <w:t>根据《企业会计准则》、《中国注册会计师审计准则》、《上海证券交易所科创板股票上市规则》、《科创板首次公开发行股票注册管理办法（试行）》等相关要求，开展审计工作，使公司财务报表会计基础工作规范，财务报表的编制和披露符合企业会计准则和相关信息披露规则的规定，在所有重大方面公允地反映了发行人的财务状况、经营成果和现金流量。</w:t>
            </w:r>
          </w:p>
        </w:tc>
        <w:tc>
          <w:tcPr>
            <w:tcW w:w="540" w:type="dxa"/>
            <w:shd w:val="clear" w:color="auto" w:fill="auto"/>
            <w:noWrap/>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_GB2312"/>
                <w:sz w:val="22"/>
                <w:szCs w:val="22"/>
              </w:rPr>
              <w:t>1</w:t>
            </w:r>
          </w:p>
        </w:tc>
        <w:tc>
          <w:tcPr>
            <w:tcW w:w="600" w:type="dxa"/>
            <w:shd w:val="clear" w:color="auto" w:fill="auto"/>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_GB2312"/>
                <w:sz w:val="22"/>
                <w:szCs w:val="22"/>
              </w:rPr>
              <w:t>宗</w:t>
            </w:r>
          </w:p>
        </w:tc>
        <w:tc>
          <w:tcPr>
            <w:tcW w:w="915" w:type="dxa"/>
            <w:shd w:val="clear" w:color="000000" w:fill="FFFFFF"/>
            <w:vAlign w:val="center"/>
          </w:tcPr>
          <w:p>
            <w:pPr>
              <w:widowControl/>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_GB2312"/>
                <w:sz w:val="22"/>
                <w:szCs w:val="22"/>
              </w:rPr>
              <w:t>满足上市进度</w:t>
            </w:r>
          </w:p>
        </w:tc>
        <w:tc>
          <w:tcPr>
            <w:tcW w:w="7425" w:type="dxa"/>
            <w:vAlign w:val="center"/>
          </w:tcPr>
          <w:p>
            <w:pPr>
              <w:widowControl/>
              <w:numPr>
                <w:ilvl w:val="0"/>
                <w:numId w:val="7"/>
              </w:numPr>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投标人具备有效的营业执照，营业执照中的经营范围必须包含所投标的项目，具备财政部门颁发的会计师事务所执业证书。具有证券期货业务资格的会计师事务所，在投标日无未到期的证监会、上交所处罚事项及IPO审计业务限制，并确保在2020年12月31日前无IPO限制。</w:t>
            </w:r>
          </w:p>
          <w:p>
            <w:pPr>
              <w:widowControl/>
              <w:numPr>
                <w:ilvl w:val="0"/>
                <w:numId w:val="0"/>
              </w:numPr>
              <w:jc w:val="left"/>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lang w:eastAsia="zh-CN"/>
              </w:rPr>
              <w:t>完成过与招标项目相类似的同等或以上技术要求的项目：</w:t>
            </w:r>
            <w:r>
              <w:rPr>
                <w:rFonts w:hint="eastAsia" w:ascii="仿宋" w:hAnsi="仿宋" w:eastAsia="仿宋" w:cs="宋体"/>
                <w:kern w:val="0"/>
                <w:sz w:val="22"/>
                <w:szCs w:val="22"/>
              </w:rPr>
              <w:t>2017年1月1日至投标截止日内有成功IPO的业绩不少于两份，注：须提供对应的合同或中标通知书复印件。</w:t>
            </w:r>
          </w:p>
          <w:p>
            <w:pPr>
              <w:widowControl/>
              <w:numPr>
                <w:ilvl w:val="0"/>
                <w:numId w:val="0"/>
              </w:numPr>
              <w:jc w:val="both"/>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lang w:eastAsia="zh-CN"/>
              </w:rPr>
              <w:t>认证证书：</w:t>
            </w:r>
            <w:r>
              <w:rPr>
                <w:rFonts w:hint="eastAsia" w:ascii="仿宋" w:hAnsi="仿宋" w:eastAsia="仿宋" w:cs="宋体"/>
                <w:kern w:val="0"/>
                <w:sz w:val="22"/>
                <w:szCs w:val="22"/>
              </w:rPr>
              <w:t>提供国家财政部和中国证券监督管理委员会发放的会计师事务所证券、期货业务资格证书。</w:t>
            </w:r>
          </w:p>
          <w:p>
            <w:pPr>
              <w:widowControl/>
              <w:numPr>
                <w:ilvl w:val="0"/>
                <w:numId w:val="0"/>
              </w:numPr>
              <w:jc w:val="both"/>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lang w:eastAsia="zh-CN"/>
              </w:rPr>
              <w:t>备注：</w:t>
            </w:r>
            <w:r>
              <w:rPr>
                <w:rFonts w:hint="eastAsia" w:ascii="仿宋" w:hAnsi="仿宋" w:eastAsia="仿宋" w:cs="宋体"/>
                <w:kern w:val="0"/>
                <w:sz w:val="22"/>
                <w:szCs w:val="22"/>
              </w:rPr>
              <w:t>不接受代理商及联合体投标</w:t>
            </w:r>
          </w:p>
        </w:tc>
        <w:tc>
          <w:tcPr>
            <w:tcW w:w="1012" w:type="dxa"/>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6.3</w:t>
            </w:r>
          </w:p>
        </w:tc>
      </w:tr>
    </w:tbl>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lang w:eastAsia="zh-CN"/>
        </w:rPr>
      </w:pPr>
    </w:p>
    <w:p>
      <w:pPr>
        <w:jc w:val="left"/>
        <w:rPr>
          <w:rFonts w:hint="eastAsia" w:ascii="仿宋" w:hAnsi="仿宋" w:eastAsia="仿宋" w:cs="仿宋"/>
          <w:b/>
          <w:sz w:val="24"/>
          <w:szCs w:val="24"/>
          <w:highlight w:val="yellow"/>
        </w:rPr>
      </w:pPr>
      <w:r>
        <w:rPr>
          <w:rFonts w:hint="eastAsia" w:ascii="仿宋" w:hAnsi="仿宋" w:eastAsia="仿宋" w:cs="仿宋"/>
          <w:b/>
          <w:sz w:val="24"/>
          <w:szCs w:val="24"/>
          <w:lang w:eastAsia="zh-CN"/>
        </w:rPr>
        <w:t>分标</w:t>
      </w:r>
      <w:r>
        <w:rPr>
          <w:rFonts w:hint="eastAsia" w:ascii="仿宋" w:hAnsi="仿宋" w:eastAsia="仿宋" w:cs="仿宋"/>
          <w:b/>
          <w:sz w:val="24"/>
          <w:szCs w:val="24"/>
          <w:lang w:val="en-US" w:eastAsia="zh-CN"/>
        </w:rPr>
        <w:t xml:space="preserve">7               </w:t>
      </w:r>
      <w:r>
        <w:rPr>
          <w:rFonts w:hint="eastAsia" w:ascii="仿宋" w:hAnsi="仿宋" w:eastAsia="仿宋" w:cs="仿宋"/>
          <w:b/>
          <w:sz w:val="24"/>
          <w:szCs w:val="24"/>
        </w:rPr>
        <w:t>分标名称：</w:t>
      </w:r>
      <w:r>
        <w:rPr>
          <w:rFonts w:hint="eastAsia" w:ascii="仿宋" w:hAnsi="仿宋" w:eastAsia="仿宋" w:cs="仿宋"/>
          <w:b/>
          <w:sz w:val="24"/>
          <w:szCs w:val="24"/>
          <w:lang w:val="en-US" w:eastAsia="zh-CN"/>
        </w:rPr>
        <w:t xml:space="preserve"> 科技项目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分标编号：SD19-FW-LNZNSQ-04-KJ</w:t>
      </w:r>
    </w:p>
    <w:p>
      <w:pPr>
        <w:jc w:val="left"/>
        <w:rPr>
          <w:rFonts w:hint="eastAsia" w:ascii="仿宋" w:hAnsi="仿宋" w:eastAsia="仿宋" w:cs="仿宋"/>
          <w:b/>
          <w:sz w:val="24"/>
          <w:szCs w:val="24"/>
        </w:rPr>
      </w:pPr>
    </w:p>
    <w:tbl>
      <w:tblPr>
        <w:tblStyle w:val="57"/>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3330"/>
        <w:gridCol w:w="765"/>
        <w:gridCol w:w="690"/>
        <w:gridCol w:w="990"/>
        <w:gridCol w:w="735"/>
        <w:gridCol w:w="419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blHeader/>
        </w:trPr>
        <w:tc>
          <w:tcPr>
            <w:tcW w:w="73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包号</w:t>
            </w:r>
          </w:p>
        </w:tc>
        <w:tc>
          <w:tcPr>
            <w:tcW w:w="127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kern w:val="0"/>
                <w:sz w:val="24"/>
                <w:szCs w:val="24"/>
              </w:rPr>
              <w:t>包名称</w:t>
            </w:r>
          </w:p>
        </w:tc>
        <w:tc>
          <w:tcPr>
            <w:tcW w:w="333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6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9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73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194"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126"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trPr>
        <w:tc>
          <w:tcPr>
            <w:tcW w:w="73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1</w:t>
            </w:r>
          </w:p>
        </w:tc>
        <w:tc>
          <w:tcPr>
            <w:tcW w:w="127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现场作业安全管控后台技术开发服务项目</w:t>
            </w:r>
          </w:p>
        </w:tc>
        <w:tc>
          <w:tcPr>
            <w:tcW w:w="3330"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1、系统</w:t>
            </w:r>
            <w:r>
              <w:rPr>
                <w:rFonts w:ascii="仿宋" w:hAnsi="仿宋" w:eastAsia="仿宋" w:cs="Arial"/>
                <w:bCs/>
                <w:color w:val="000000" w:themeColor="text1"/>
                <w:kern w:val="0"/>
                <w:sz w:val="22"/>
                <w:szCs w:val="22"/>
                <w14:textFill>
                  <w14:solidFill>
                    <w14:schemeClr w14:val="tx1"/>
                  </w14:solidFill>
                </w14:textFill>
              </w:rPr>
              <w:t>技术方案</w:t>
            </w:r>
            <w:r>
              <w:rPr>
                <w:rFonts w:hint="eastAsia" w:ascii="仿宋" w:hAnsi="仿宋" w:eastAsia="仿宋" w:cs="Arial"/>
                <w:bCs/>
                <w:color w:val="000000" w:themeColor="text1"/>
                <w:kern w:val="0"/>
                <w:sz w:val="22"/>
                <w:szCs w:val="22"/>
                <w14:textFill>
                  <w14:solidFill>
                    <w14:schemeClr w14:val="tx1"/>
                  </w14:solidFill>
                </w14:textFill>
              </w:rPr>
              <w:t>制定，</w:t>
            </w:r>
            <w:r>
              <w:rPr>
                <w:rFonts w:ascii="仿宋" w:hAnsi="仿宋" w:eastAsia="仿宋" w:cs="Arial"/>
                <w:bCs/>
                <w:color w:val="000000" w:themeColor="text1"/>
                <w:kern w:val="0"/>
                <w:sz w:val="22"/>
                <w:szCs w:val="22"/>
                <w14:textFill>
                  <w14:solidFill>
                    <w14:schemeClr w14:val="tx1"/>
                  </w14:solidFill>
                </w14:textFill>
              </w:rPr>
              <w:t>包括架构设计、功能设计、界面设计等</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2、系统</w:t>
            </w:r>
            <w:r>
              <w:rPr>
                <w:rFonts w:ascii="仿宋" w:hAnsi="仿宋" w:eastAsia="仿宋" w:cs="Arial"/>
                <w:bCs/>
                <w:color w:val="000000" w:themeColor="text1"/>
                <w:kern w:val="0"/>
                <w:sz w:val="22"/>
                <w:szCs w:val="22"/>
                <w14:textFill>
                  <w14:solidFill>
                    <w14:schemeClr w14:val="tx1"/>
                  </w14:solidFill>
                </w14:textFill>
              </w:rPr>
              <w:t>服务端研发，</w:t>
            </w:r>
            <w:r>
              <w:rPr>
                <w:rFonts w:hint="eastAsia" w:ascii="仿宋" w:hAnsi="仿宋" w:eastAsia="仿宋" w:cs="Arial"/>
                <w:bCs/>
                <w:color w:val="000000" w:themeColor="text1"/>
                <w:kern w:val="0"/>
                <w:sz w:val="22"/>
                <w:szCs w:val="22"/>
                <w14:textFill>
                  <w14:solidFill>
                    <w14:schemeClr w14:val="tx1"/>
                  </w14:solidFill>
                </w14:textFill>
              </w:rPr>
              <w:t>包括</w:t>
            </w:r>
            <w:r>
              <w:rPr>
                <w:rFonts w:hint="eastAsia" w:ascii="仿宋" w:hAnsi="仿宋" w:eastAsia="仿宋"/>
                <w:color w:val="000000" w:themeColor="text1"/>
                <w:sz w:val="22"/>
                <w:szCs w:val="22"/>
                <w14:textFill>
                  <w14:solidFill>
                    <w14:schemeClr w14:val="tx1"/>
                  </w14:solidFill>
                </w14:textFill>
              </w:rPr>
              <w:t>SIP</w:t>
            </w:r>
            <w:r>
              <w:rPr>
                <w:rFonts w:ascii="仿宋" w:hAnsi="仿宋" w:eastAsia="仿宋"/>
                <w:color w:val="000000" w:themeColor="text1"/>
                <w:sz w:val="22"/>
                <w:szCs w:val="22"/>
                <w14:textFill>
                  <w14:solidFill>
                    <w14:schemeClr w14:val="tx1"/>
                  </w14:solidFill>
                </w14:textFill>
              </w:rPr>
              <w:t>服务</w:t>
            </w:r>
            <w:r>
              <w:rPr>
                <w:rFonts w:hint="eastAsia" w:ascii="仿宋" w:hAnsi="仿宋" w:eastAsia="仿宋"/>
                <w:color w:val="000000" w:themeColor="text1"/>
                <w:sz w:val="22"/>
                <w:szCs w:val="22"/>
                <w14:textFill>
                  <w14:solidFill>
                    <w14:schemeClr w14:val="tx1"/>
                  </w14:solidFill>
                </w14:textFill>
              </w:rPr>
              <w:t>（B</w:t>
            </w:r>
            <w:r>
              <w:rPr>
                <w:rFonts w:ascii="仿宋" w:hAnsi="仿宋" w:eastAsia="仿宋"/>
                <w:color w:val="000000" w:themeColor="text1"/>
                <w:sz w:val="22"/>
                <w:szCs w:val="22"/>
                <w14:textFill>
                  <w14:solidFill>
                    <w14:schemeClr w14:val="tx1"/>
                  </w14:solidFill>
                </w14:textFill>
              </w:rPr>
              <w:t>接口</w:t>
            </w: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、设备接入服务、认证服务、流媒体</w:t>
            </w:r>
            <w:r>
              <w:rPr>
                <w:rFonts w:hint="eastAsia" w:ascii="仿宋" w:hAnsi="仿宋" w:eastAsia="仿宋"/>
                <w:color w:val="000000" w:themeColor="text1"/>
                <w:sz w:val="22"/>
                <w:szCs w:val="22"/>
                <w14:textFill>
                  <w14:solidFill>
                    <w14:schemeClr w14:val="tx1"/>
                  </w14:solidFill>
                </w14:textFill>
              </w:rPr>
              <w:t>分发</w:t>
            </w:r>
            <w:r>
              <w:rPr>
                <w:rFonts w:ascii="仿宋" w:hAnsi="仿宋" w:eastAsia="仿宋"/>
                <w:color w:val="000000" w:themeColor="text1"/>
                <w:sz w:val="22"/>
                <w:szCs w:val="22"/>
                <w14:textFill>
                  <w14:solidFill>
                    <w14:schemeClr w14:val="tx1"/>
                  </w14:solidFill>
                </w14:textFill>
              </w:rPr>
              <w:t>服务、</w:t>
            </w:r>
            <w:r>
              <w:rPr>
                <w:rFonts w:hint="eastAsia" w:ascii="仿宋" w:hAnsi="仿宋" w:eastAsia="仿宋"/>
                <w:color w:val="000000" w:themeColor="text1"/>
                <w:sz w:val="22"/>
                <w:szCs w:val="22"/>
                <w14:textFill>
                  <w14:solidFill>
                    <w14:schemeClr w14:val="tx1"/>
                  </w14:solidFill>
                </w14:textFill>
              </w:rPr>
              <w:t>存储服务</w:t>
            </w:r>
            <w:r>
              <w:rPr>
                <w:rFonts w:ascii="仿宋" w:hAnsi="仿宋" w:eastAsia="仿宋"/>
                <w:color w:val="000000" w:themeColor="text1"/>
                <w:sz w:val="22"/>
                <w:szCs w:val="22"/>
                <w14:textFill>
                  <w14:solidFill>
                    <w14:schemeClr w14:val="tx1"/>
                  </w14:solidFill>
                </w14:textFill>
              </w:rPr>
              <w:t>、负载均衡和守护服务</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3、系统</w:t>
            </w:r>
            <w:r>
              <w:rPr>
                <w:rFonts w:ascii="仿宋" w:hAnsi="仿宋" w:eastAsia="仿宋" w:cs="Arial"/>
                <w:bCs/>
                <w:color w:val="000000" w:themeColor="text1"/>
                <w:kern w:val="0"/>
                <w:sz w:val="22"/>
                <w:szCs w:val="22"/>
                <w14:textFill>
                  <w14:solidFill>
                    <w14:schemeClr w14:val="tx1"/>
                  </w14:solidFill>
                </w14:textFill>
              </w:rPr>
              <w:t>客户端研发，</w:t>
            </w:r>
            <w:r>
              <w:rPr>
                <w:rFonts w:hint="eastAsia" w:ascii="仿宋" w:hAnsi="仿宋" w:eastAsia="仿宋" w:cs="Arial"/>
                <w:bCs/>
                <w:color w:val="000000" w:themeColor="text1"/>
                <w:kern w:val="0"/>
                <w:sz w:val="22"/>
                <w:szCs w:val="22"/>
                <w14:textFill>
                  <w14:solidFill>
                    <w14:schemeClr w14:val="tx1"/>
                  </w14:solidFill>
                </w14:textFill>
              </w:rPr>
              <w:t>包括</w:t>
            </w:r>
            <w:r>
              <w:rPr>
                <w:rFonts w:hint="eastAsia" w:ascii="仿宋" w:hAnsi="仿宋" w:eastAsia="仿宋"/>
                <w:color w:val="000000" w:themeColor="text1"/>
                <w:sz w:val="22"/>
                <w:szCs w:val="22"/>
                <w14:textFill>
                  <w14:solidFill>
                    <w14:schemeClr w14:val="tx1"/>
                  </w14:solidFill>
                </w14:textFill>
              </w:rPr>
              <w:t>系统配置</w:t>
            </w:r>
            <w:r>
              <w:rPr>
                <w:rFonts w:ascii="仿宋" w:hAnsi="仿宋" w:eastAsia="仿宋"/>
                <w:color w:val="000000" w:themeColor="text1"/>
                <w:sz w:val="22"/>
                <w:szCs w:val="22"/>
                <w14:textFill>
                  <w14:solidFill>
                    <w14:schemeClr w14:val="tx1"/>
                  </w14:solidFill>
                </w14:textFill>
              </w:rPr>
              <w:t>、</w:t>
            </w:r>
            <w:r>
              <w:rPr>
                <w:rFonts w:hint="eastAsia" w:ascii="仿宋" w:hAnsi="仿宋" w:eastAsia="仿宋"/>
                <w:color w:val="000000" w:themeColor="text1"/>
                <w:sz w:val="22"/>
                <w:szCs w:val="22"/>
                <w14:textFill>
                  <w14:solidFill>
                    <w14:schemeClr w14:val="tx1"/>
                  </w14:solidFill>
                </w14:textFill>
              </w:rPr>
              <w:t>现场</w:t>
            </w:r>
            <w:r>
              <w:rPr>
                <w:rFonts w:ascii="仿宋" w:hAnsi="仿宋" w:eastAsia="仿宋"/>
                <w:color w:val="000000" w:themeColor="text1"/>
                <w:sz w:val="22"/>
                <w:szCs w:val="22"/>
                <w14:textFill>
                  <w14:solidFill>
                    <w14:schemeClr w14:val="tx1"/>
                  </w14:solidFill>
                </w14:textFill>
              </w:rPr>
              <w:t>监控、电子地图、设备管理、日志及历史查询</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4、系统</w:t>
            </w:r>
            <w:r>
              <w:rPr>
                <w:rFonts w:ascii="仿宋" w:hAnsi="仿宋" w:eastAsia="仿宋" w:cs="Arial"/>
                <w:bCs/>
                <w:color w:val="000000" w:themeColor="text1"/>
                <w:kern w:val="0"/>
                <w:sz w:val="22"/>
                <w:szCs w:val="22"/>
                <w14:textFill>
                  <w14:solidFill>
                    <w14:schemeClr w14:val="tx1"/>
                  </w14:solidFill>
                </w14:textFill>
              </w:rPr>
              <w:t>移动端研发，</w:t>
            </w:r>
            <w:r>
              <w:rPr>
                <w:rFonts w:hint="eastAsia" w:ascii="仿宋" w:hAnsi="仿宋" w:eastAsia="仿宋" w:cs="Arial"/>
                <w:bCs/>
                <w:color w:val="000000" w:themeColor="text1"/>
                <w:kern w:val="0"/>
                <w:sz w:val="22"/>
                <w:szCs w:val="22"/>
                <w14:textFill>
                  <w14:solidFill>
                    <w14:schemeClr w14:val="tx1"/>
                  </w14:solidFill>
                </w14:textFill>
              </w:rPr>
              <w:t>包括</w:t>
            </w:r>
            <w:r>
              <w:rPr>
                <w:rFonts w:hint="eastAsia" w:ascii="仿宋" w:hAnsi="仿宋" w:eastAsia="仿宋"/>
                <w:color w:val="000000" w:themeColor="text1"/>
                <w:sz w:val="22"/>
                <w:szCs w:val="22"/>
                <w14:textFill>
                  <w14:solidFill>
                    <w14:schemeClr w14:val="tx1"/>
                  </w14:solidFill>
                </w14:textFill>
              </w:rPr>
              <w:t>登录及鉴权、现场布控功能、远程监视功能、现场调试功能</w:t>
            </w:r>
            <w:r>
              <w:rPr>
                <w:rFonts w:hint="eastAsia" w:ascii="仿宋" w:hAnsi="仿宋" w:eastAsia="仿宋" w:cs="Arial"/>
                <w:bCs/>
                <w:color w:val="000000" w:themeColor="text1"/>
                <w:kern w:val="0"/>
                <w:sz w:val="22"/>
                <w:szCs w:val="22"/>
                <w14:textFill>
                  <w14:solidFill>
                    <w14:schemeClr w14:val="tx1"/>
                  </w14:solidFill>
                </w14:textFill>
              </w:rPr>
              <w:t>；</w:t>
            </w:r>
          </w:p>
          <w:p>
            <w:pPr>
              <w:widowControl/>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5、系统</w:t>
            </w:r>
            <w:r>
              <w:rPr>
                <w:rFonts w:ascii="仿宋" w:hAnsi="仿宋" w:eastAsia="仿宋" w:cs="Arial"/>
                <w:bCs/>
                <w:color w:val="000000" w:themeColor="text1"/>
                <w:kern w:val="0"/>
                <w:sz w:val="22"/>
                <w:szCs w:val="22"/>
                <w14:textFill>
                  <w14:solidFill>
                    <w14:schemeClr w14:val="tx1"/>
                  </w14:solidFill>
                </w14:textFill>
              </w:rPr>
              <w:t>Web端研发，</w:t>
            </w:r>
            <w:r>
              <w:rPr>
                <w:rFonts w:hint="eastAsia" w:ascii="仿宋" w:hAnsi="仿宋" w:eastAsia="仿宋" w:cs="Arial"/>
                <w:bCs/>
                <w:color w:val="000000" w:themeColor="text1"/>
                <w:kern w:val="0"/>
                <w:sz w:val="22"/>
                <w:szCs w:val="22"/>
                <w14:textFill>
                  <w14:solidFill>
                    <w14:schemeClr w14:val="tx1"/>
                  </w14:solidFill>
                </w14:textFill>
              </w:rPr>
              <w:t>包括</w:t>
            </w:r>
            <w:r>
              <w:rPr>
                <w:rFonts w:hint="eastAsia" w:ascii="仿宋" w:hAnsi="仿宋" w:eastAsia="仿宋"/>
                <w:color w:val="000000" w:themeColor="text1"/>
                <w:sz w:val="22"/>
                <w:szCs w:val="22"/>
                <w14:textFill>
                  <w14:solidFill>
                    <w14:schemeClr w14:val="tx1"/>
                  </w14:solidFill>
                </w14:textFill>
              </w:rPr>
              <w:t>账户</w:t>
            </w:r>
            <w:r>
              <w:rPr>
                <w:rFonts w:ascii="仿宋" w:hAnsi="仿宋" w:eastAsia="仿宋"/>
                <w:color w:val="000000" w:themeColor="text1"/>
                <w:sz w:val="22"/>
                <w:szCs w:val="22"/>
                <w14:textFill>
                  <w14:solidFill>
                    <w14:schemeClr w14:val="tx1"/>
                  </w14:solidFill>
                </w14:textFill>
              </w:rPr>
              <w:t>管理、设备管理、服务管理、主机管理、运维</w:t>
            </w:r>
            <w:r>
              <w:rPr>
                <w:rFonts w:hint="eastAsia" w:ascii="仿宋" w:hAnsi="仿宋" w:eastAsia="仿宋"/>
                <w:color w:val="000000" w:themeColor="text1"/>
                <w:sz w:val="22"/>
                <w:szCs w:val="22"/>
                <w14:textFill>
                  <w14:solidFill>
                    <w14:schemeClr w14:val="tx1"/>
                  </w14:solidFill>
                </w14:textFill>
              </w:rPr>
              <w:t>管理；</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6</w:t>
            </w:r>
            <w:r>
              <w:rPr>
                <w:rFonts w:hint="eastAsia" w:ascii="仿宋" w:hAnsi="仿宋" w:eastAsia="仿宋" w:cs="Arial"/>
                <w:bCs/>
                <w:color w:val="000000" w:themeColor="text1"/>
                <w:kern w:val="0"/>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系统</w:t>
            </w:r>
            <w:r>
              <w:rPr>
                <w:rFonts w:hint="eastAsia" w:ascii="仿宋" w:hAnsi="仿宋" w:eastAsia="仿宋"/>
                <w:color w:val="000000" w:themeColor="text1"/>
                <w:sz w:val="22"/>
                <w:szCs w:val="22"/>
                <w14:textFill>
                  <w14:solidFill>
                    <w14:schemeClr w14:val="tx1"/>
                  </w14:solidFill>
                </w14:textFill>
              </w:rPr>
              <w:t>调试</w:t>
            </w:r>
            <w:r>
              <w:rPr>
                <w:rFonts w:ascii="仿宋" w:hAnsi="仿宋" w:eastAsia="仿宋"/>
                <w:color w:val="000000" w:themeColor="text1"/>
                <w:sz w:val="22"/>
                <w:szCs w:val="22"/>
                <w14:textFill>
                  <w14:solidFill>
                    <w14:schemeClr w14:val="tx1"/>
                  </w14:solidFill>
                </w14:textFill>
              </w:rPr>
              <w:t>与实验，</w:t>
            </w:r>
            <w:r>
              <w:rPr>
                <w:rFonts w:hint="eastAsia" w:ascii="仿宋" w:hAnsi="仿宋" w:eastAsia="仿宋"/>
                <w:color w:val="000000" w:themeColor="text1"/>
                <w:sz w:val="22"/>
                <w:szCs w:val="22"/>
                <w14:textFill>
                  <w14:solidFill>
                    <w14:schemeClr w14:val="tx1"/>
                  </w14:solidFill>
                </w14:textFill>
              </w:rPr>
              <w:t>包括4</w:t>
            </w:r>
            <w:r>
              <w:rPr>
                <w:rFonts w:ascii="仿宋" w:hAnsi="仿宋" w:eastAsia="仿宋"/>
                <w:color w:val="000000" w:themeColor="text1"/>
                <w:sz w:val="22"/>
                <w:szCs w:val="22"/>
                <w14:textFill>
                  <w14:solidFill>
                    <w14:schemeClr w14:val="tx1"/>
                  </w14:solidFill>
                </w14:textFill>
              </w:rPr>
              <w:t>G环境下，系统通信稳定性测试</w:t>
            </w: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及系统功能可靠性测试</w:t>
            </w:r>
            <w:r>
              <w:rPr>
                <w:rFonts w:hint="eastAsia" w:ascii="仿宋" w:hAnsi="仿宋" w:eastAsia="仿宋"/>
                <w:color w:val="000000" w:themeColor="text1"/>
                <w:sz w:val="22"/>
                <w:szCs w:val="22"/>
                <w14:textFill>
                  <w14:solidFill>
                    <w14:schemeClr w14:val="tx1"/>
                  </w14:solidFill>
                </w14:textFill>
              </w:rPr>
              <w:t>。</w:t>
            </w:r>
          </w:p>
        </w:tc>
        <w:tc>
          <w:tcPr>
            <w:tcW w:w="76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合同签订后至2019年12月31日</w:t>
            </w:r>
          </w:p>
        </w:tc>
        <w:tc>
          <w:tcPr>
            <w:tcW w:w="73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194" w:type="dxa"/>
            <w:vAlign w:val="center"/>
          </w:tcPr>
          <w:p>
            <w:pPr>
              <w:widowControl/>
              <w:numPr>
                <w:ilvl w:val="0"/>
                <w:numId w:val="8"/>
              </w:numPr>
              <w:jc w:val="center"/>
              <w:rPr>
                <w:rFonts w:hint="eastAsia" w:ascii="仿宋" w:hAnsi="仿宋" w:eastAsia="仿宋" w:cs="宋体"/>
                <w:kern w:val="0"/>
                <w:sz w:val="22"/>
                <w:szCs w:val="22"/>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8"/>
              </w:numPr>
              <w:jc w:val="both"/>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2017年1月1日至投标截止日内完成过与招标项目相类似的同等或以上技术要求的项目。合同额不低于50万且不少于3份。注：业绩必须提供对应的合同复印件。</w:t>
            </w:r>
          </w:p>
          <w:p>
            <w:pPr>
              <w:widowControl/>
              <w:numPr>
                <w:ilvl w:val="0"/>
                <w:numId w:val="8"/>
              </w:numPr>
              <w:jc w:val="center"/>
              <w:rPr>
                <w:rFonts w:hint="eastAsia" w:ascii="仿宋" w:hAnsi="仿宋" w:eastAsia="仿宋" w:cs="宋体"/>
                <w:kern w:val="0"/>
                <w:sz w:val="22"/>
                <w:szCs w:val="22"/>
                <w:lang w:val="en-US" w:eastAsia="zh-CN"/>
              </w:rPr>
            </w:pPr>
            <w:r>
              <w:rPr>
                <w:rFonts w:hint="eastAsia" w:ascii="仿宋" w:hAnsi="仿宋" w:eastAsia="仿宋" w:cs="宋体"/>
                <w:color w:val="000000" w:themeColor="text1"/>
                <w:kern w:val="0"/>
                <w:sz w:val="22"/>
                <w:szCs w:val="22"/>
                <w:lang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提供有效的ISO9000系列质量保证体系认证证书、软件企业认证证书。</w:t>
            </w:r>
          </w:p>
          <w:p>
            <w:pPr>
              <w:widowControl/>
              <w:numPr>
                <w:ilvl w:val="0"/>
                <w:numId w:val="8"/>
              </w:numPr>
              <w:jc w:val="center"/>
              <w:rPr>
                <w:rFonts w:hint="eastAsia" w:ascii="仿宋" w:hAnsi="仿宋" w:eastAsia="仿宋" w:cs="宋体"/>
                <w:kern w:val="0"/>
                <w:sz w:val="22"/>
                <w:szCs w:val="22"/>
                <w:lang w:val="en-US" w:eastAsia="zh-CN"/>
              </w:rPr>
            </w:pPr>
            <w:r>
              <w:rPr>
                <w:rFonts w:hint="eastAsia" w:ascii="仿宋" w:hAnsi="仿宋" w:eastAsia="仿宋" w:cs="宋体"/>
                <w:color w:val="000000" w:themeColor="text1"/>
                <w:kern w:val="0"/>
                <w:sz w:val="22"/>
                <w:szCs w:val="22"/>
                <w:lang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6"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02</w:t>
            </w:r>
          </w:p>
        </w:tc>
        <w:tc>
          <w:tcPr>
            <w:tcW w:w="127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储能变流器</w:t>
            </w:r>
            <w:r>
              <w:rPr>
                <w:rFonts w:ascii="仿宋" w:hAnsi="仿宋" w:eastAsia="仿宋" w:cs="Arial"/>
                <w:bCs/>
                <w:color w:val="000000" w:themeColor="text1"/>
                <w:kern w:val="0"/>
                <w:sz w:val="21"/>
                <w:szCs w:val="21"/>
                <w14:textFill>
                  <w14:solidFill>
                    <w14:schemeClr w14:val="tx1"/>
                  </w14:solidFill>
                </w14:textFill>
              </w:rPr>
              <w:t>技术开发服务项目</w:t>
            </w:r>
          </w:p>
        </w:tc>
        <w:tc>
          <w:tcPr>
            <w:tcW w:w="3330" w:type="dxa"/>
            <w:vAlign w:val="center"/>
          </w:tcPr>
          <w:p>
            <w:pPr>
              <w:spacing w:line="276" w:lineRule="auto"/>
              <w:jc w:val="left"/>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1、储能</w:t>
            </w:r>
            <w:r>
              <w:rPr>
                <w:rFonts w:ascii="仿宋" w:hAnsi="仿宋" w:eastAsia="仿宋"/>
                <w:color w:val="000000" w:themeColor="text1"/>
                <w:sz w:val="21"/>
                <w:szCs w:val="21"/>
                <w14:textFill>
                  <w14:solidFill>
                    <w14:schemeClr w14:val="tx1"/>
                  </w14:solidFill>
                </w14:textFill>
              </w:rPr>
              <w:t>变流器</w:t>
            </w:r>
            <w:r>
              <w:rPr>
                <w:rFonts w:hint="eastAsia" w:ascii="仿宋" w:hAnsi="仿宋" w:eastAsia="仿宋"/>
                <w:color w:val="000000" w:themeColor="text1"/>
                <w:sz w:val="21"/>
                <w:szCs w:val="21"/>
                <w14:textFill>
                  <w14:solidFill>
                    <w14:schemeClr w14:val="tx1"/>
                  </w14:solidFill>
                </w14:textFill>
              </w:rPr>
              <w:t>软件开发</w:t>
            </w:r>
            <w:r>
              <w:rPr>
                <w:rFonts w:ascii="仿宋" w:hAnsi="仿宋" w:eastAsia="仿宋"/>
                <w:color w:val="000000" w:themeColor="text1"/>
                <w:sz w:val="21"/>
                <w:szCs w:val="21"/>
                <w14:textFill>
                  <w14:solidFill>
                    <w14:schemeClr w14:val="tx1"/>
                  </w14:solidFill>
                </w14:textFill>
              </w:rPr>
              <w:t>服务</w:t>
            </w:r>
          </w:p>
          <w:p>
            <w:pPr>
              <w:spacing w:line="276" w:lineRule="auto"/>
              <w:jc w:val="left"/>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2</w:t>
            </w:r>
            <w:r>
              <w:rPr>
                <w:rFonts w:hint="eastAsia" w:ascii="仿宋" w:hAnsi="仿宋" w:eastAsia="仿宋"/>
                <w:color w:val="000000" w:themeColor="text1"/>
                <w:sz w:val="21"/>
                <w:szCs w:val="21"/>
                <w14:textFill>
                  <w14:solidFill>
                    <w14:schemeClr w14:val="tx1"/>
                  </w14:solidFill>
                </w14:textFill>
              </w:rPr>
              <w:t>、储能</w:t>
            </w:r>
            <w:r>
              <w:rPr>
                <w:rFonts w:ascii="仿宋" w:hAnsi="仿宋" w:eastAsia="仿宋"/>
                <w:color w:val="000000" w:themeColor="text1"/>
                <w:sz w:val="21"/>
                <w:szCs w:val="21"/>
                <w14:textFill>
                  <w14:solidFill>
                    <w14:schemeClr w14:val="tx1"/>
                  </w14:solidFill>
                </w14:textFill>
              </w:rPr>
              <w:t>变流器</w:t>
            </w:r>
            <w:r>
              <w:rPr>
                <w:rFonts w:hint="eastAsia" w:ascii="仿宋" w:hAnsi="仿宋" w:eastAsia="仿宋"/>
                <w:color w:val="000000" w:themeColor="text1"/>
                <w:sz w:val="21"/>
                <w:szCs w:val="21"/>
                <w14:textFill>
                  <w14:solidFill>
                    <w14:schemeClr w14:val="tx1"/>
                  </w14:solidFill>
                </w14:textFill>
              </w:rPr>
              <w:t>整机部分硬件</w:t>
            </w:r>
            <w:r>
              <w:rPr>
                <w:rFonts w:ascii="仿宋" w:hAnsi="仿宋" w:eastAsia="仿宋"/>
                <w:color w:val="000000" w:themeColor="text1"/>
                <w:sz w:val="21"/>
                <w:szCs w:val="21"/>
                <w14:textFill>
                  <w14:solidFill>
                    <w14:schemeClr w14:val="tx1"/>
                  </w14:solidFill>
                </w14:textFill>
              </w:rPr>
              <w:t>开发服务</w:t>
            </w:r>
          </w:p>
          <w:p>
            <w:pPr>
              <w:widowControl/>
              <w:jc w:val="left"/>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3</w:t>
            </w:r>
            <w:r>
              <w:rPr>
                <w:rFonts w:hint="eastAsia" w:ascii="仿宋" w:hAnsi="仿宋" w:eastAsia="仿宋"/>
                <w:color w:val="000000" w:themeColor="text1"/>
                <w:sz w:val="21"/>
                <w:szCs w:val="21"/>
                <w14:textFill>
                  <w14:solidFill>
                    <w14:schemeClr w14:val="tx1"/>
                  </w14:solidFill>
                </w14:textFill>
              </w:rPr>
              <w:t>、储能</w:t>
            </w:r>
            <w:r>
              <w:rPr>
                <w:rFonts w:ascii="仿宋" w:hAnsi="仿宋" w:eastAsia="仿宋"/>
                <w:color w:val="000000" w:themeColor="text1"/>
                <w:sz w:val="21"/>
                <w:szCs w:val="21"/>
                <w14:textFill>
                  <w14:solidFill>
                    <w14:schemeClr w14:val="tx1"/>
                  </w14:solidFill>
                </w14:textFill>
              </w:rPr>
              <w:t>变流器</w:t>
            </w:r>
            <w:r>
              <w:rPr>
                <w:rFonts w:hint="eastAsia" w:ascii="仿宋" w:hAnsi="仿宋" w:eastAsia="仿宋"/>
                <w:color w:val="000000" w:themeColor="text1"/>
                <w:sz w:val="21"/>
                <w:szCs w:val="21"/>
                <w14:textFill>
                  <w14:solidFill>
                    <w14:schemeClr w14:val="tx1"/>
                  </w14:solidFill>
                </w14:textFill>
              </w:rPr>
              <w:t>控制部分</w:t>
            </w:r>
            <w:r>
              <w:rPr>
                <w:rFonts w:ascii="仿宋" w:hAnsi="仿宋" w:eastAsia="仿宋"/>
                <w:color w:val="000000" w:themeColor="text1"/>
                <w:sz w:val="21"/>
                <w:szCs w:val="21"/>
                <w14:textFill>
                  <w14:solidFill>
                    <w14:schemeClr w14:val="tx1"/>
                  </w14:solidFill>
                </w14:textFill>
              </w:rPr>
              <w:t>硬件开发服务</w:t>
            </w:r>
          </w:p>
        </w:tc>
        <w:tc>
          <w:tcPr>
            <w:tcW w:w="765" w:type="dxa"/>
            <w:vAlign w:val="center"/>
          </w:tcPr>
          <w:p>
            <w:pPr>
              <w:spacing w:line="276" w:lineRule="auto"/>
              <w:jc w:val="center"/>
              <w:rPr>
                <w:rFonts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w:t>
            </w:r>
          </w:p>
        </w:tc>
        <w:tc>
          <w:tcPr>
            <w:tcW w:w="690" w:type="dxa"/>
            <w:vAlign w:val="center"/>
          </w:tcPr>
          <w:p>
            <w:pPr>
              <w:adjustRightInd w:val="0"/>
              <w:snapToGrid w:val="0"/>
              <w:spacing w:line="276" w:lineRule="auto"/>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宗</w:t>
            </w:r>
          </w:p>
        </w:tc>
        <w:tc>
          <w:tcPr>
            <w:tcW w:w="990" w:type="dxa"/>
            <w:vAlign w:val="center"/>
          </w:tcPr>
          <w:p>
            <w:pPr>
              <w:adjustRightInd w:val="0"/>
              <w:snapToGrid w:val="0"/>
              <w:spacing w:line="276" w:lineRule="auto"/>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1年</w:t>
            </w:r>
          </w:p>
        </w:tc>
        <w:tc>
          <w:tcPr>
            <w:tcW w:w="735" w:type="dxa"/>
            <w:vAlign w:val="center"/>
          </w:tcPr>
          <w:p>
            <w:pPr>
              <w:spacing w:line="276" w:lineRule="auto"/>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1年</w:t>
            </w:r>
          </w:p>
        </w:tc>
        <w:tc>
          <w:tcPr>
            <w:tcW w:w="4194" w:type="dxa"/>
            <w:vAlign w:val="center"/>
          </w:tcPr>
          <w:p>
            <w:pPr>
              <w:spacing w:line="276" w:lineRule="auto"/>
              <w:jc w:val="center"/>
              <w:rPr>
                <w:rFonts w:hint="eastAsia" w:ascii="仿宋" w:hAnsi="仿宋" w:eastAsia="仿宋" w:cs="宋体"/>
                <w:kern w:val="0"/>
                <w:sz w:val="21"/>
                <w:szCs w:val="21"/>
                <w:lang w:eastAsia="zh-CN"/>
              </w:rPr>
            </w:pPr>
            <w:r>
              <w:rPr>
                <w:rFonts w:hint="eastAsia" w:ascii="仿宋" w:hAnsi="仿宋" w:eastAsia="仿宋"/>
                <w:color w:val="000000" w:themeColor="text1"/>
                <w:sz w:val="21"/>
                <w:szCs w:val="21"/>
                <w:lang w:val="en-US" w:eastAsia="zh-CN"/>
                <w14:textFill>
                  <w14:solidFill>
                    <w14:schemeClr w14:val="tx1"/>
                  </w14:solidFill>
                </w14:textFill>
              </w:rPr>
              <w:t>1厂商要求：</w:t>
            </w:r>
            <w:r>
              <w:rPr>
                <w:rFonts w:hint="eastAsia" w:ascii="仿宋" w:hAnsi="仿宋" w:eastAsia="仿宋" w:cs="宋体"/>
                <w:color w:val="000000" w:themeColor="text1"/>
                <w:kern w:val="0"/>
                <w:sz w:val="21"/>
                <w:szCs w:val="21"/>
                <w14:textFill>
                  <w14:solidFill>
                    <w14:schemeClr w14:val="tx1"/>
                  </w14:solidFill>
                </w14:textFill>
              </w:rPr>
              <w:t>应答人应具有独立订立合同的法人资格</w:t>
            </w:r>
            <w:r>
              <w:rPr>
                <w:rFonts w:hint="eastAsia" w:ascii="仿宋" w:hAnsi="仿宋" w:eastAsia="仿宋" w:cs="宋体"/>
                <w:color w:val="000000" w:themeColor="text1"/>
                <w:kern w:val="0"/>
                <w:sz w:val="21"/>
                <w:szCs w:val="21"/>
                <w:lang w:eastAsia="zh-CN"/>
                <w14:textFill>
                  <w14:solidFill>
                    <w14:schemeClr w14:val="tx1"/>
                  </w14:solidFill>
                </w14:textFill>
              </w:rPr>
              <w:t>。</w:t>
            </w:r>
          </w:p>
          <w:p>
            <w:pPr>
              <w:numPr>
                <w:ilvl w:val="0"/>
                <w:numId w:val="0"/>
              </w:numPr>
              <w:spacing w:line="276" w:lineRule="auto"/>
              <w:ind w:leftChars="0"/>
              <w:jc w:val="both"/>
              <w:rPr>
                <w:rFonts w:hint="eastAsia" w:ascii="仿宋" w:hAnsi="仿宋" w:eastAsia="仿宋" w:cs="宋体"/>
                <w:color w:val="000000" w:themeColor="text1"/>
                <w:kern w:val="0"/>
                <w:sz w:val="21"/>
                <w:szCs w:val="21"/>
                <w:lang w:eastAsia="zh-CN"/>
                <w14:textFill>
                  <w14:solidFill>
                    <w14:schemeClr w14:val="tx1"/>
                  </w14:solidFill>
                </w14:textFill>
              </w:rPr>
            </w:pPr>
            <w:r>
              <w:rPr>
                <w:rFonts w:hint="eastAsia" w:ascii="仿宋" w:hAnsi="仿宋" w:eastAsia="仿宋" w:cs="宋体"/>
                <w:kern w:val="0"/>
                <w:sz w:val="21"/>
                <w:szCs w:val="21"/>
                <w:lang w:val="en-US" w:eastAsia="zh-CN"/>
              </w:rPr>
              <w:t>2、认证证书：</w:t>
            </w:r>
            <w:r>
              <w:rPr>
                <w:rFonts w:hint="eastAsia" w:ascii="仿宋" w:hAnsi="仿宋" w:eastAsia="仿宋" w:cs="宋体"/>
                <w:color w:val="000000" w:themeColor="text1"/>
                <w:kern w:val="0"/>
                <w:sz w:val="21"/>
                <w:szCs w:val="21"/>
                <w14:textFill>
                  <w14:solidFill>
                    <w14:schemeClr w14:val="tx1"/>
                  </w14:solidFill>
                </w14:textFill>
              </w:rPr>
              <w:t>提供有效ISO9000系列质量保证体系认证证书</w:t>
            </w:r>
            <w:r>
              <w:rPr>
                <w:rFonts w:hint="eastAsia" w:ascii="仿宋" w:hAnsi="仿宋" w:eastAsia="仿宋" w:cs="宋体"/>
                <w:color w:val="000000" w:themeColor="text1"/>
                <w:kern w:val="0"/>
                <w:sz w:val="21"/>
                <w:szCs w:val="21"/>
                <w:lang w:eastAsia="zh-CN"/>
                <w14:textFill>
                  <w14:solidFill>
                    <w14:schemeClr w14:val="tx1"/>
                  </w14:solidFill>
                </w14:textFill>
              </w:rPr>
              <w:t>。</w:t>
            </w:r>
          </w:p>
          <w:p>
            <w:pPr>
              <w:numPr>
                <w:ilvl w:val="0"/>
                <w:numId w:val="5"/>
              </w:numPr>
              <w:spacing w:line="276" w:lineRule="auto"/>
              <w:ind w:left="0" w:leftChars="0" w:firstLine="0" w:firstLineChars="0"/>
              <w:jc w:val="center"/>
              <w:rPr>
                <w:rFonts w:hint="eastAsia" w:ascii="仿宋" w:hAnsi="仿宋" w:eastAsia="仿宋" w:cs="宋体"/>
                <w:color w:val="000000" w:themeColor="text1"/>
                <w:kern w:val="0"/>
                <w:sz w:val="21"/>
                <w:szCs w:val="21"/>
                <w:lang w:eastAsia="zh-CN"/>
                <w14:textFill>
                  <w14:solidFill>
                    <w14:schemeClr w14:val="tx1"/>
                  </w14:solidFill>
                </w14:textFill>
              </w:rPr>
            </w:pPr>
            <w:r>
              <w:rPr>
                <w:rFonts w:hint="eastAsia" w:ascii="仿宋" w:hAnsi="仿宋" w:eastAsia="仿宋" w:cs="宋体"/>
                <w:color w:val="000000" w:themeColor="text1"/>
                <w:kern w:val="0"/>
                <w:sz w:val="21"/>
                <w:szCs w:val="21"/>
                <w:lang w:eastAsia="zh-CN"/>
                <w14:textFill>
                  <w14:solidFill>
                    <w14:schemeClr w14:val="tx1"/>
                  </w14:solidFill>
                </w14:textFill>
              </w:rPr>
              <w:t>备注：</w:t>
            </w:r>
            <w:r>
              <w:rPr>
                <w:rFonts w:hint="eastAsia" w:ascii="仿宋" w:hAnsi="仿宋" w:eastAsia="仿宋" w:cs="宋体"/>
                <w:color w:val="000000" w:themeColor="text1"/>
                <w:kern w:val="0"/>
                <w:sz w:val="21"/>
                <w:szCs w:val="21"/>
                <w14:textFill>
                  <w14:solidFill>
                    <w14:schemeClr w14:val="tx1"/>
                  </w14:solidFill>
                </w14:textFill>
              </w:rPr>
              <w:t>不接受联合体投标</w:t>
            </w:r>
            <w:r>
              <w:rPr>
                <w:rFonts w:hint="eastAsia" w:ascii="仿宋" w:hAnsi="仿宋" w:eastAsia="仿宋" w:cs="宋体"/>
                <w:color w:val="000000" w:themeColor="text1"/>
                <w:kern w:val="0"/>
                <w:sz w:val="21"/>
                <w:szCs w:val="21"/>
                <w:lang w:eastAsia="zh-CN"/>
                <w14:textFill>
                  <w14:solidFill>
                    <w14:schemeClr w14:val="tx1"/>
                  </w14:solidFill>
                </w14:textFill>
              </w:rPr>
              <w:t>。</w:t>
            </w:r>
          </w:p>
        </w:tc>
        <w:tc>
          <w:tcPr>
            <w:tcW w:w="1126" w:type="dxa"/>
            <w:vAlign w:val="center"/>
          </w:tcPr>
          <w:p>
            <w:pPr>
              <w:spacing w:line="276" w:lineRule="auto"/>
              <w:jc w:val="center"/>
              <w:rPr>
                <w:rFonts w:hint="eastAsia" w:ascii="仿宋" w:hAnsi="仿宋" w:eastAsia="仿宋" w:cs="Arial"/>
                <w:bCs/>
                <w:color w:val="000000" w:themeColor="text1"/>
                <w:kern w:val="0"/>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2"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03</w:t>
            </w:r>
          </w:p>
        </w:tc>
        <w:tc>
          <w:tcPr>
            <w:tcW w:w="127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充电设施计量模块开发服务项目</w:t>
            </w:r>
          </w:p>
        </w:tc>
        <w:tc>
          <w:tcPr>
            <w:tcW w:w="3330" w:type="dxa"/>
            <w:vAlign w:val="center"/>
          </w:tcPr>
          <w:p>
            <w:pPr>
              <w:widowControl/>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1、单相计量模块的开发服务；</w:t>
            </w:r>
          </w:p>
          <w:p>
            <w:pPr>
              <w:widowControl/>
              <w:rPr>
                <w:rFonts w:ascii="仿宋" w:hAnsi="仿宋" w:eastAsia="仿宋"/>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2、三相计量模块的开发服务；</w:t>
            </w:r>
          </w:p>
          <w:p>
            <w:pPr>
              <w:widowControl/>
              <w:jc w:val="center"/>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3、计量类产品生产、检验、认证相关技术支持及培训服务。</w:t>
            </w:r>
          </w:p>
        </w:tc>
        <w:tc>
          <w:tcPr>
            <w:tcW w:w="765" w:type="dxa"/>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1年</w:t>
            </w:r>
          </w:p>
        </w:tc>
        <w:tc>
          <w:tcPr>
            <w:tcW w:w="735" w:type="dxa"/>
            <w:vAlign w:val="center"/>
          </w:tcPr>
          <w:p>
            <w:pPr>
              <w:widowControl/>
              <w:adjustRightInd w:val="0"/>
              <w:snapToGrid w:val="0"/>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2年</w:t>
            </w:r>
          </w:p>
        </w:tc>
        <w:tc>
          <w:tcPr>
            <w:tcW w:w="4194" w:type="dxa"/>
            <w:vAlign w:val="center"/>
          </w:tcPr>
          <w:p>
            <w:pPr>
              <w:widowControl/>
              <w:numPr>
                <w:ilvl w:val="0"/>
                <w:numId w:val="9"/>
              </w:numPr>
              <w:adjustRightInd w:val="0"/>
              <w:snapToGrid w:val="0"/>
              <w:jc w:val="center"/>
              <w:rPr>
                <w:rFonts w:hint="eastAsia" w:ascii="仿宋" w:hAnsi="仿宋" w:eastAsia="仿宋" w:cs="宋体"/>
                <w:kern w:val="0"/>
                <w:sz w:val="21"/>
                <w:szCs w:val="21"/>
              </w:rPr>
            </w:pPr>
            <w:r>
              <w:rPr>
                <w:rFonts w:hint="eastAsia" w:ascii="仿宋" w:hAnsi="仿宋" w:eastAsia="仿宋" w:cs="Arial"/>
                <w:bCs/>
                <w:color w:val="000000"/>
                <w:kern w:val="0"/>
                <w:sz w:val="21"/>
                <w:szCs w:val="21"/>
                <w:lang w:val="en-US" w:eastAsia="zh-CN"/>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color w:val="000000" w:themeColor="text1"/>
                <w:kern w:val="0"/>
                <w:sz w:val="21"/>
                <w:szCs w:val="21"/>
                <w:lang w:eastAsia="zh-CN"/>
                <w14:textFill>
                  <w14:solidFill>
                    <w14:schemeClr w14:val="tx1"/>
                  </w14:solidFill>
                </w14:textFill>
              </w:rPr>
              <w:t>。</w:t>
            </w:r>
          </w:p>
          <w:p>
            <w:pPr>
              <w:widowControl/>
              <w:numPr>
                <w:ilvl w:val="0"/>
                <w:numId w:val="9"/>
              </w:numPr>
              <w:adjustRightInd w:val="0"/>
              <w:snapToGrid w:val="0"/>
              <w:jc w:val="center"/>
              <w:rPr>
                <w:rFonts w:hint="eastAsia" w:ascii="仿宋" w:hAnsi="仿宋" w:eastAsia="仿宋" w:cs="宋体"/>
                <w:kern w:val="0"/>
                <w:sz w:val="21"/>
                <w:szCs w:val="21"/>
                <w:lang w:val="en-US" w:eastAsia="zh-CN"/>
              </w:rPr>
            </w:pPr>
            <w:r>
              <w:rPr>
                <w:rFonts w:hint="eastAsia" w:ascii="仿宋" w:hAnsi="仿宋" w:eastAsia="仿宋" w:cs="宋体"/>
                <w:color w:val="000000" w:themeColor="text1"/>
                <w:kern w:val="0"/>
                <w:sz w:val="21"/>
                <w:szCs w:val="21"/>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1"/>
                <w:szCs w:val="21"/>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2017年1月1日至投标截止日内完成过与招标项目相类似的同等或以上技术要求的项目。合同额不低于30万且不少于3份。注：业绩必须提供对应的合同复印件。</w:t>
            </w:r>
          </w:p>
          <w:p>
            <w:pPr>
              <w:widowControl/>
              <w:numPr>
                <w:ilvl w:val="0"/>
                <w:numId w:val="9"/>
              </w:numPr>
              <w:adjustRightInd w:val="0"/>
              <w:snapToGrid w:val="0"/>
              <w:jc w:val="center"/>
              <w:rPr>
                <w:rFonts w:hint="eastAsia" w:ascii="仿宋" w:hAnsi="仿宋" w:eastAsia="仿宋" w:cs="宋体"/>
                <w:color w:val="000000" w:themeColor="text1"/>
                <w:kern w:val="0"/>
                <w:sz w:val="21"/>
                <w:szCs w:val="21"/>
                <w:lang w:eastAsia="zh-CN"/>
                <w14:textFill>
                  <w14:solidFill>
                    <w14:schemeClr w14:val="tx1"/>
                  </w14:solidFill>
                </w14:textFill>
              </w:rPr>
            </w:pPr>
            <w:r>
              <w:rPr>
                <w:rFonts w:hint="eastAsia" w:ascii="仿宋" w:hAnsi="仿宋" w:eastAsia="仿宋" w:cs="宋体"/>
                <w:color w:val="000000" w:themeColor="text1"/>
                <w:kern w:val="0"/>
                <w:sz w:val="21"/>
                <w:szCs w:val="21"/>
                <w:lang w:eastAsia="zh-CN"/>
                <w14:textFill>
                  <w14:solidFill>
                    <w14:schemeClr w14:val="tx1"/>
                  </w14:solidFill>
                </w14:textFill>
              </w:rPr>
              <w:t>备注：</w:t>
            </w:r>
            <w:r>
              <w:rPr>
                <w:rFonts w:hint="eastAsia" w:ascii="仿宋" w:hAnsi="仿宋" w:eastAsia="仿宋" w:cs="宋体"/>
                <w:color w:val="000000" w:themeColor="text1"/>
                <w:kern w:val="0"/>
                <w:sz w:val="21"/>
                <w:szCs w:val="21"/>
                <w14:textFill>
                  <w14:solidFill>
                    <w14:schemeClr w14:val="tx1"/>
                  </w14:solidFill>
                </w14:textFill>
              </w:rPr>
              <w:t>不接受代理商及联合体投标</w:t>
            </w:r>
            <w:r>
              <w:rPr>
                <w:rFonts w:hint="eastAsia" w:ascii="仿宋" w:hAnsi="仿宋" w:eastAsia="仿宋" w:cs="宋体"/>
                <w:color w:val="000000" w:themeColor="text1"/>
                <w:kern w:val="0"/>
                <w:sz w:val="21"/>
                <w:szCs w:val="21"/>
                <w:lang w:eastAsia="zh-CN"/>
                <w14:textFill>
                  <w14:solidFill>
                    <w14:schemeClr w14:val="tx1"/>
                  </w14:solidFill>
                </w14:textFill>
              </w:rPr>
              <w:t>。</w:t>
            </w:r>
          </w:p>
        </w:tc>
        <w:tc>
          <w:tcPr>
            <w:tcW w:w="1126" w:type="dxa"/>
            <w:vAlign w:val="center"/>
          </w:tcPr>
          <w:p>
            <w:pPr>
              <w:widowControl/>
              <w:adjustRightInd w:val="0"/>
              <w:snapToGrid w:val="0"/>
              <w:jc w:val="center"/>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Arial"/>
                <w:bCs/>
                <w:color w:val="000000"/>
                <w:kern w:val="0"/>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04</w:t>
            </w:r>
          </w:p>
        </w:tc>
        <w:tc>
          <w:tcPr>
            <w:tcW w:w="1275" w:type="dxa"/>
            <w:vAlign w:val="center"/>
          </w:tcPr>
          <w:p>
            <w:pPr>
              <w:widowControl/>
              <w:snapToGrid w:val="0"/>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2"/>
                <w:szCs w:val="22"/>
                <w14:textFill>
                  <w14:solidFill>
                    <w14:schemeClr w14:val="tx1"/>
                  </w14:solidFill>
                </w14:textFill>
              </w:rPr>
              <w:t>电力隧道机器人精益化管理模块开发项目</w:t>
            </w:r>
          </w:p>
        </w:tc>
        <w:tc>
          <w:tcPr>
            <w:tcW w:w="3330" w:type="dxa"/>
            <w:vAlign w:val="center"/>
          </w:tcPr>
          <w:p>
            <w:pPr>
              <w:widowControl/>
              <w:snapToGrid w:val="0"/>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机器人</w:t>
            </w:r>
            <w:r>
              <w:rPr>
                <w:rFonts w:ascii="仿宋" w:hAnsi="仿宋" w:eastAsia="仿宋" w:cs="Arial"/>
                <w:bCs/>
                <w:color w:val="000000" w:themeColor="text1"/>
                <w:kern w:val="0"/>
                <w:sz w:val="22"/>
                <w:szCs w:val="22"/>
                <w14:textFill>
                  <w14:solidFill>
                    <w14:schemeClr w14:val="tx1"/>
                  </w14:solidFill>
                </w14:textFill>
              </w:rPr>
              <w:t>精益化管理</w:t>
            </w:r>
            <w:r>
              <w:rPr>
                <w:rFonts w:hint="eastAsia" w:ascii="仿宋" w:hAnsi="仿宋" w:eastAsia="仿宋" w:cs="Arial"/>
                <w:bCs/>
                <w:color w:val="000000" w:themeColor="text1"/>
                <w:kern w:val="0"/>
                <w:sz w:val="22"/>
                <w:szCs w:val="22"/>
                <w14:textFill>
                  <w14:solidFill>
                    <w14:schemeClr w14:val="tx1"/>
                  </w14:solidFill>
                </w14:textFill>
              </w:rPr>
              <w:t>模块、对外接口模块</w:t>
            </w:r>
            <w:r>
              <w:rPr>
                <w:rFonts w:ascii="仿宋" w:hAnsi="仿宋" w:eastAsia="仿宋" w:cs="Arial"/>
                <w:bCs/>
                <w:color w:val="000000" w:themeColor="text1"/>
                <w:kern w:val="0"/>
                <w:sz w:val="22"/>
                <w:szCs w:val="22"/>
                <w14:textFill>
                  <w14:solidFill>
                    <w14:schemeClr w14:val="tx1"/>
                  </w14:solidFill>
                </w14:textFill>
              </w:rPr>
              <w:t>功能开发</w:t>
            </w:r>
            <w:r>
              <w:rPr>
                <w:rFonts w:hint="eastAsia" w:ascii="仿宋" w:hAnsi="仿宋" w:eastAsia="仿宋" w:cs="Arial"/>
                <w:bCs/>
                <w:color w:val="000000" w:themeColor="text1"/>
                <w:kern w:val="0"/>
                <w:sz w:val="22"/>
                <w:szCs w:val="22"/>
                <w14:textFill>
                  <w14:solidFill>
                    <w14:schemeClr w14:val="tx1"/>
                  </w14:solidFill>
                </w14:textFill>
              </w:rPr>
              <w:t>服务</w:t>
            </w:r>
          </w:p>
        </w:tc>
        <w:tc>
          <w:tcPr>
            <w:tcW w:w="765" w:type="dxa"/>
            <w:vAlign w:val="center"/>
          </w:tcPr>
          <w:p>
            <w:pPr>
              <w:widowControl/>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w:t>
            </w:r>
          </w:p>
        </w:tc>
        <w:tc>
          <w:tcPr>
            <w:tcW w:w="735" w:type="dxa"/>
            <w:vAlign w:val="center"/>
          </w:tcPr>
          <w:p>
            <w:pPr>
              <w:widowControl/>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194" w:type="dxa"/>
            <w:vAlign w:val="center"/>
          </w:tcPr>
          <w:p>
            <w:pPr>
              <w:widowControl/>
              <w:numPr>
                <w:ilvl w:val="0"/>
                <w:numId w:val="10"/>
              </w:numPr>
              <w:snapToGrid w:val="0"/>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0"/>
              </w:numPr>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2017年1月1日至投标截止日内完成过与采购项目相类似的同等或以上技术要求的项目，合同额不低于50万且不少于3份。注：业绩必须提供对应的合同复印件。</w:t>
            </w:r>
          </w:p>
          <w:p>
            <w:pPr>
              <w:widowControl/>
              <w:numPr>
                <w:ilvl w:val="0"/>
                <w:numId w:val="10"/>
              </w:numPr>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0"/>
              </w:numPr>
              <w:snapToGrid w:val="0"/>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6" w:type="dxa"/>
            <w:vAlign w:val="center"/>
          </w:tcPr>
          <w:p>
            <w:pPr>
              <w:widowControl/>
              <w:snapToGrid w:val="0"/>
              <w:jc w:val="center"/>
              <w:rPr>
                <w:rFonts w:hint="eastAsia" w:ascii="仿宋" w:hAnsi="仿宋" w:eastAsia="仿宋" w:cs="Arial"/>
                <w:bCs/>
                <w:color w:val="000000"/>
                <w:kern w:val="0"/>
                <w:sz w:val="22"/>
                <w:szCs w:val="22"/>
                <w:lang w:val="en-US" w:eastAsia="zh-CN"/>
              </w:rPr>
            </w:pPr>
            <w:r>
              <w:rPr>
                <w:rFonts w:hint="eastAsia" w:ascii="仿宋" w:hAnsi="仿宋" w:eastAsia="仿宋" w:cs="Arial"/>
                <w:bCs/>
                <w:color w:val="000000" w:themeColor="text1"/>
                <w:kern w:val="0"/>
                <w:sz w:val="22"/>
                <w:szCs w:val="22"/>
                <w:lang w:val="en-US" w:eastAsia="zh-CN"/>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05</w:t>
            </w:r>
          </w:p>
        </w:tc>
        <w:tc>
          <w:tcPr>
            <w:tcW w:w="1275" w:type="dxa"/>
            <w:vAlign w:val="center"/>
          </w:tcPr>
          <w:p>
            <w:pPr>
              <w:widowControl/>
              <w:jc w:val="center"/>
              <w:rPr>
                <w:rFonts w:hint="eastAsia" w:ascii="仿宋" w:hAnsi="仿宋" w:eastAsia="仿宋"/>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软件质量管控体系及测试服务项目</w:t>
            </w:r>
          </w:p>
        </w:tc>
        <w:tc>
          <w:tcPr>
            <w:tcW w:w="333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1、持续集成/持续部署平台、代码质量分析平台的搭建服务</w:t>
            </w:r>
          </w:p>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2、地下通道及电缆精益化管理系统的系统测试服务</w:t>
            </w:r>
          </w:p>
        </w:tc>
        <w:tc>
          <w:tcPr>
            <w:tcW w:w="76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4</w:t>
            </w:r>
            <w:r>
              <w:rPr>
                <w:rFonts w:hint="eastAsia" w:ascii="仿宋" w:hAnsi="仿宋" w:eastAsia="仿宋" w:cs="Arial"/>
                <w:bCs/>
                <w:color w:val="000000" w:themeColor="text1"/>
                <w:kern w:val="0"/>
                <w:sz w:val="22"/>
                <w:szCs w:val="22"/>
                <w14:textFill>
                  <w14:solidFill>
                    <w14:schemeClr w14:val="tx1"/>
                  </w14:solidFill>
                </w14:textFill>
              </w:rPr>
              <w:t>个月</w:t>
            </w:r>
          </w:p>
        </w:tc>
        <w:tc>
          <w:tcPr>
            <w:tcW w:w="735" w:type="dxa"/>
            <w:vAlign w:val="center"/>
          </w:tcPr>
          <w:p>
            <w:pPr>
              <w:widowControl/>
              <w:adjustRightInd w:val="0"/>
              <w:snapToGrid w:val="0"/>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194" w:type="dxa"/>
            <w:vAlign w:val="center"/>
          </w:tcPr>
          <w:p>
            <w:pPr>
              <w:widowControl/>
              <w:numPr>
                <w:ilvl w:val="0"/>
                <w:numId w:val="11"/>
              </w:numPr>
              <w:adjustRightInd w:val="0"/>
              <w:snapToGrid w:val="0"/>
              <w:jc w:val="center"/>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1"/>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val="en-US" w:eastAsia="zh-CN"/>
                <w14:textFill>
                  <w14:solidFill>
                    <w14:schemeClr w14:val="tx1"/>
                  </w14:solidFill>
                </w14:textFill>
              </w:rPr>
              <w:t>。</w:t>
            </w:r>
          </w:p>
          <w:p>
            <w:pPr>
              <w:widowControl/>
              <w:numPr>
                <w:ilvl w:val="0"/>
                <w:numId w:val="11"/>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有效的资质等级证书：</w:t>
            </w:r>
            <w:r>
              <w:rPr>
                <w:rFonts w:hint="eastAsia" w:ascii="仿宋" w:hAnsi="仿宋" w:eastAsia="仿宋" w:cs="宋体"/>
                <w:color w:val="000000" w:themeColor="text1"/>
                <w:kern w:val="0"/>
                <w:sz w:val="22"/>
                <w:szCs w:val="22"/>
                <w14:textFill>
                  <w14:solidFill>
                    <w14:schemeClr w14:val="tx1"/>
                  </w14:solidFill>
                </w14:textFill>
              </w:rPr>
              <w:t>信息系统（或技术）集成服务资质证书、CMMI3级等级证书及以上</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1"/>
              </w:numPr>
              <w:adjustRightInd w:val="0"/>
              <w:snapToGrid w:val="0"/>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6" w:type="dxa"/>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06</w:t>
            </w:r>
          </w:p>
        </w:tc>
        <w:tc>
          <w:tcPr>
            <w:tcW w:w="127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视频巡检监控模块开发项目</w:t>
            </w:r>
          </w:p>
        </w:tc>
        <w:tc>
          <w:tcPr>
            <w:tcW w:w="3330"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视频巡检监控界面模块、对外接口模块功能开发服务</w:t>
            </w:r>
          </w:p>
        </w:tc>
        <w:tc>
          <w:tcPr>
            <w:tcW w:w="76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1</w:t>
            </w:r>
          </w:p>
        </w:tc>
        <w:tc>
          <w:tcPr>
            <w:tcW w:w="690"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宗</w:t>
            </w:r>
          </w:p>
        </w:tc>
        <w:tc>
          <w:tcPr>
            <w:tcW w:w="990" w:type="dxa"/>
            <w:vAlign w:val="center"/>
          </w:tcPr>
          <w:p>
            <w:pPr>
              <w:widowControl/>
              <w:jc w:val="center"/>
              <w:rPr>
                <w:rFonts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2个月</w:t>
            </w:r>
          </w:p>
        </w:tc>
        <w:tc>
          <w:tcPr>
            <w:tcW w:w="73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olor w:val="000000" w:themeColor="text1"/>
                <w:kern w:val="0"/>
                <w:sz w:val="21"/>
                <w:szCs w:val="21"/>
                <w14:textFill>
                  <w14:solidFill>
                    <w14:schemeClr w14:val="tx1"/>
                  </w14:solidFill>
                </w14:textFill>
              </w:rPr>
              <w:t>1年</w:t>
            </w:r>
          </w:p>
        </w:tc>
        <w:tc>
          <w:tcPr>
            <w:tcW w:w="4194" w:type="dxa"/>
            <w:vAlign w:val="center"/>
          </w:tcPr>
          <w:p>
            <w:pPr>
              <w:widowControl/>
              <w:numPr>
                <w:ilvl w:val="0"/>
                <w:numId w:val="12"/>
              </w:numPr>
              <w:jc w:val="center"/>
              <w:rPr>
                <w:rFonts w:hint="eastAsia" w:ascii="仿宋" w:hAnsi="仿宋" w:eastAsia="仿宋" w:cs="宋体"/>
                <w:kern w:val="0"/>
                <w:sz w:val="22"/>
                <w:szCs w:val="22"/>
              </w:rPr>
            </w:pPr>
            <w:r>
              <w:rPr>
                <w:rFonts w:hint="eastAsia" w:ascii="仿宋" w:hAnsi="仿宋" w:eastAsia="仿宋"/>
                <w:kern w:val="0"/>
                <w:sz w:val="24"/>
                <w:szCs w:val="24"/>
                <w:lang w:val="en-US" w:eastAsia="zh-CN"/>
              </w:rPr>
              <w:t>厂商要求：</w:t>
            </w:r>
            <w:r>
              <w:rPr>
                <w:rFonts w:hint="eastAsia" w:ascii="仿宋" w:hAnsi="仿宋" w:eastAsia="仿宋" w:cs="宋体"/>
                <w:color w:val="000000" w:themeColor="text1"/>
                <w:kern w:val="0"/>
                <w:sz w:val="22"/>
                <w:szCs w:val="22"/>
                <w14:textFill>
                  <w14:solidFill>
                    <w14:schemeClr w14:val="tx1"/>
                  </w14:solidFill>
                </w14:textFill>
              </w:rPr>
              <w:t>应答人应具有独立订立合同的法人资格，应答人营业执照经营范围应包含软件开发。</w:t>
            </w:r>
          </w:p>
          <w:p>
            <w:pPr>
              <w:widowControl/>
              <w:numPr>
                <w:ilvl w:val="0"/>
                <w:numId w:val="12"/>
              </w:num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2017年1月1日至投标截止日内完成过与招标项目相类似的同等或以上技术要求的项目，且不少于3份。注：业绩必须提供对应的合同。</w:t>
            </w:r>
          </w:p>
          <w:p>
            <w:pPr>
              <w:widowControl/>
              <w:numPr>
                <w:ilvl w:val="0"/>
                <w:numId w:val="12"/>
              </w:numPr>
              <w:jc w:val="both"/>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eastAsia="zh-CN"/>
              </w:rPr>
              <w:t>认证证书：</w:t>
            </w:r>
            <w:r>
              <w:rPr>
                <w:rFonts w:ascii="仿宋" w:hAnsi="仿宋" w:eastAsia="仿宋" w:cs="宋体"/>
                <w:color w:val="000000" w:themeColor="text1"/>
                <w:kern w:val="0"/>
                <w:sz w:val="22"/>
                <w:szCs w:val="22"/>
                <w14:textFill>
                  <w14:solidFill>
                    <w14:schemeClr w14:val="tx1"/>
                  </w14:solidFill>
                </w14:textFill>
              </w:rPr>
              <w:t>有自主软件著作权三项及以上</w:t>
            </w:r>
            <w:r>
              <w:rPr>
                <w:rFonts w:hint="eastAsia" w:ascii="仿宋" w:hAnsi="仿宋" w:eastAsia="仿宋" w:cs="宋体"/>
                <w:color w:val="000000" w:themeColor="text1"/>
                <w:kern w:val="0"/>
                <w:sz w:val="22"/>
                <w:szCs w:val="22"/>
                <w14:textFill>
                  <w14:solidFill>
                    <w14:schemeClr w14:val="tx1"/>
                  </w14:solidFill>
                </w14:textFill>
              </w:rPr>
              <w:t>；软件企业认证证书</w:t>
            </w:r>
          </w:p>
          <w:p>
            <w:pPr>
              <w:widowControl/>
              <w:numPr>
                <w:ilvl w:val="0"/>
                <w:numId w:val="12"/>
              </w:numPr>
              <w:jc w:val="both"/>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kern w:val="0"/>
                <w:sz w:val="22"/>
                <w:szCs w:val="22"/>
                <w:lang w:eastAsia="zh-CN"/>
              </w:rPr>
              <w:t>备注：</w:t>
            </w:r>
            <w:r>
              <w:rPr>
                <w:rFonts w:hint="eastAsia" w:ascii="仿宋" w:hAnsi="仿宋" w:eastAsia="仿宋" w:cs="宋体"/>
                <w:kern w:val="0"/>
                <w:sz w:val="22"/>
                <w:szCs w:val="22"/>
              </w:rPr>
              <w:t>不接受代理商及联合体投标。</w:t>
            </w:r>
          </w:p>
        </w:tc>
        <w:tc>
          <w:tcPr>
            <w:tcW w:w="1126"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kern w:val="0"/>
                <w:sz w:val="24"/>
                <w:szCs w:val="24"/>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07</w:t>
            </w:r>
          </w:p>
        </w:tc>
        <w:tc>
          <w:tcPr>
            <w:tcW w:w="1275"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隧道自主巡检功能模块设计开发项目</w:t>
            </w:r>
          </w:p>
        </w:tc>
        <w:tc>
          <w:tcPr>
            <w:tcW w:w="3330" w:type="dxa"/>
            <w:vAlign w:val="center"/>
          </w:tcPr>
          <w:p>
            <w:pPr>
              <w:widowControl/>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隧道巡检任务管理、巡检任务执行等功能的设计开发</w:t>
            </w:r>
          </w:p>
        </w:tc>
        <w:tc>
          <w:tcPr>
            <w:tcW w:w="765" w:type="dxa"/>
            <w:vAlign w:val="center"/>
          </w:tcPr>
          <w:p>
            <w:pPr>
              <w:widowControl/>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合同签订后3个月内</w:t>
            </w:r>
          </w:p>
        </w:tc>
        <w:tc>
          <w:tcPr>
            <w:tcW w:w="735" w:type="dxa"/>
            <w:vAlign w:val="center"/>
          </w:tcPr>
          <w:p>
            <w:pPr>
              <w:widowControl/>
              <w:adjustRightInd w:val="0"/>
              <w:snapToGrid w:val="0"/>
              <w:jc w:val="center"/>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4194" w:type="dxa"/>
            <w:vAlign w:val="center"/>
          </w:tcPr>
          <w:p>
            <w:pPr>
              <w:widowControl/>
              <w:numPr>
                <w:ilvl w:val="0"/>
                <w:numId w:val="13"/>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厂商要求：</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应答人营业执照经营范围应包含软件开发</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3"/>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2017年1月1日至投标截止日内完成过与招标项目相类似的同等或以上技术要求的项目。合同额不低于50万且不少于3份。注：业绩必须提供对应的合同复印件。</w:t>
            </w:r>
          </w:p>
          <w:p>
            <w:pPr>
              <w:widowControl/>
              <w:numPr>
                <w:ilvl w:val="0"/>
                <w:numId w:val="13"/>
              </w:numPr>
              <w:adjustRightInd w:val="0"/>
              <w:snapToGrid w:val="0"/>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有效的ISO9000质量保证体系认证证书</w:t>
            </w:r>
          </w:p>
          <w:p>
            <w:pPr>
              <w:widowControl/>
              <w:numPr>
                <w:ilvl w:val="0"/>
                <w:numId w:val="13"/>
              </w:numPr>
              <w:adjustRightInd w:val="0"/>
              <w:snapToGrid w:val="0"/>
              <w:jc w:val="both"/>
              <w:rPr>
                <w:rFonts w:hint="eastAsia" w:ascii="仿宋" w:hAnsi="仿宋" w:eastAsia="仿宋" w:cs="宋体"/>
                <w:kern w:val="0"/>
                <w:sz w:val="22"/>
                <w:szCs w:val="22"/>
                <w:lang w:eastAsia="zh-CN"/>
              </w:rPr>
            </w:pPr>
            <w:r>
              <w:rPr>
                <w:rFonts w:hint="eastAsia" w:ascii="仿宋" w:hAnsi="仿宋" w:eastAsia="仿宋" w:cs="宋体"/>
                <w:color w:val="000000" w:themeColor="text1"/>
                <w:kern w:val="0"/>
                <w:sz w:val="22"/>
                <w:szCs w:val="22"/>
                <w:lang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6" w:type="dxa"/>
            <w:vAlign w:val="center"/>
          </w:tcPr>
          <w:p>
            <w:pPr>
              <w:widowControl/>
              <w:adjustRightInd w:val="0"/>
              <w:snapToGrid w:val="0"/>
              <w:jc w:val="center"/>
              <w:rPr>
                <w:rFonts w:hint="eastAsia" w:ascii="仿宋" w:hAnsi="仿宋" w:eastAsia="仿宋"/>
                <w:kern w:val="0"/>
                <w:sz w:val="24"/>
                <w:szCs w:val="24"/>
                <w:lang w:val="en-US" w:eastAsia="zh-CN"/>
              </w:rPr>
            </w:pPr>
            <w:r>
              <w:rPr>
                <w:rFonts w:hint="eastAsia" w:ascii="仿宋" w:hAnsi="仿宋" w:eastAsia="仿宋" w:cs="Arial"/>
                <w:bCs/>
                <w:color w:val="000000" w:themeColor="text1"/>
                <w:kern w:val="0"/>
                <w:sz w:val="22"/>
                <w:szCs w:val="22"/>
                <w:lang w:val="en-US" w:eastAsia="zh-CN"/>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trPr>
        <w:tc>
          <w:tcPr>
            <w:tcW w:w="735"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包</w:t>
            </w:r>
            <w:r>
              <w:rPr>
                <w:rFonts w:hint="eastAsia" w:ascii="仿宋" w:hAnsi="仿宋" w:eastAsia="仿宋" w:cs="仿宋"/>
                <w:kern w:val="0"/>
                <w:sz w:val="24"/>
                <w:szCs w:val="24"/>
                <w:lang w:val="en-US" w:eastAsia="zh-CN"/>
              </w:rPr>
              <w:t>08</w:t>
            </w:r>
          </w:p>
        </w:tc>
        <w:tc>
          <w:tcPr>
            <w:tcW w:w="1275" w:type="dxa"/>
            <w:vAlign w:val="center"/>
          </w:tcPr>
          <w:p>
            <w:pPr>
              <w:widowControl/>
              <w:jc w:val="center"/>
              <w:rPr>
                <w:rFonts w:hint="eastAsia" w:ascii="仿宋" w:hAnsi="仿宋" w:eastAsia="仿宋" w:cs="Arial"/>
                <w:bCs/>
                <w:color w:val="000000" w:themeColor="text1"/>
                <w:kern w:val="0"/>
                <w:sz w:val="21"/>
                <w:szCs w:val="21"/>
                <w:highlight w:val="none"/>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无人机自动巡检和精准降落功能开发项目</w:t>
            </w:r>
          </w:p>
        </w:tc>
        <w:tc>
          <w:tcPr>
            <w:tcW w:w="3330" w:type="dxa"/>
            <w:vAlign w:val="center"/>
          </w:tcPr>
          <w:p>
            <w:pPr>
              <w:widowControl/>
              <w:jc w:val="center"/>
              <w:rPr>
                <w:rFonts w:hint="eastAsia" w:ascii="仿宋" w:hAnsi="仿宋" w:eastAsia="仿宋" w:cs="Arial"/>
                <w:bCs/>
                <w:color w:val="000000" w:themeColor="text1"/>
                <w:kern w:val="0"/>
                <w:sz w:val="21"/>
                <w:szCs w:val="21"/>
                <w:highlight w:val="none"/>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开发无人机自动巡检功能，使其能在无人干预的情况下，控制无人机从移动机巢自动起飞、按预设航点完成巡检作业、实时回传并存储巡检视频，实现远程全自动化连续作业后，无人机返航，自动降落到机巢。</w:t>
            </w:r>
          </w:p>
        </w:tc>
        <w:tc>
          <w:tcPr>
            <w:tcW w:w="76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1</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宗</w:t>
            </w:r>
          </w:p>
        </w:tc>
        <w:tc>
          <w:tcPr>
            <w:tcW w:w="990" w:type="dxa"/>
            <w:vAlign w:val="center"/>
          </w:tcPr>
          <w:p>
            <w:pPr>
              <w:widowControl/>
              <w:adjustRightInd w:val="0"/>
              <w:snapToGrid w:val="0"/>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6个月</w:t>
            </w:r>
          </w:p>
        </w:tc>
        <w:tc>
          <w:tcPr>
            <w:tcW w:w="735" w:type="dxa"/>
            <w:vAlign w:val="center"/>
          </w:tcPr>
          <w:p>
            <w:pPr>
              <w:widowControl/>
              <w:jc w:val="center"/>
              <w:rPr>
                <w:rFonts w:hint="eastAsia" w:ascii="仿宋" w:hAnsi="仿宋" w:eastAsia="仿宋" w:cs="Arial"/>
                <w:bCs/>
                <w:color w:val="000000" w:themeColor="text1"/>
                <w:kern w:val="0"/>
                <w:sz w:val="21"/>
                <w:szCs w:val="21"/>
                <w14:textFill>
                  <w14:solidFill>
                    <w14:schemeClr w14:val="tx1"/>
                  </w14:solidFill>
                </w14:textFill>
              </w:rPr>
            </w:pPr>
            <w:r>
              <w:rPr>
                <w:rFonts w:hint="eastAsia" w:ascii="仿宋" w:hAnsi="仿宋" w:eastAsia="仿宋" w:cs="Arial"/>
                <w:bCs/>
                <w:color w:val="000000" w:themeColor="text1"/>
                <w:kern w:val="0"/>
                <w:sz w:val="21"/>
                <w:szCs w:val="21"/>
                <w14:textFill>
                  <w14:solidFill>
                    <w14:schemeClr w14:val="tx1"/>
                  </w14:solidFill>
                </w14:textFill>
              </w:rPr>
              <w:t>1年</w:t>
            </w:r>
          </w:p>
        </w:tc>
        <w:tc>
          <w:tcPr>
            <w:tcW w:w="4194" w:type="dxa"/>
            <w:vAlign w:val="center"/>
          </w:tcPr>
          <w:p>
            <w:pPr>
              <w:widowControl/>
              <w:numPr>
                <w:ilvl w:val="0"/>
                <w:numId w:val="14"/>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Arial"/>
                <w:bCs/>
                <w:kern w:val="0"/>
                <w:sz w:val="22"/>
                <w:szCs w:val="22"/>
                <w:lang w:val="en-US" w:eastAsia="zh-CN"/>
              </w:rPr>
              <w:t>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4"/>
              </w:numPr>
              <w:jc w:val="center"/>
              <w:rPr>
                <w:rFonts w:hint="eastAsia" w:ascii="仿宋" w:hAnsi="仿宋" w:eastAsia="仿宋" w:cs="宋体"/>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2017年1月1日至投标截止日内完成过与招标项目相类似的同等或以上技术要求的项目。注：业绩必须提供对应的合同复印件。</w:t>
            </w:r>
          </w:p>
          <w:p>
            <w:pPr>
              <w:widowControl/>
              <w:numPr>
                <w:ilvl w:val="0"/>
                <w:numId w:val="14"/>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126"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kern w:val="0"/>
                <w:sz w:val="22"/>
                <w:szCs w:val="22"/>
                <w:lang w:val="en-US" w:eastAsia="zh-CN"/>
              </w:rPr>
              <w:t>0.97</w:t>
            </w:r>
          </w:p>
        </w:tc>
      </w:tr>
    </w:tbl>
    <w:p>
      <w:pPr>
        <w:jc w:val="left"/>
        <w:rPr>
          <w:rFonts w:hint="eastAsia" w:ascii="仿宋" w:hAnsi="仿宋" w:eastAsia="仿宋" w:cs="仿宋"/>
          <w:b/>
          <w:sz w:val="24"/>
          <w:szCs w:val="24"/>
          <w:highlight w:val="yellow"/>
        </w:rPr>
      </w:pPr>
    </w:p>
    <w:p>
      <w:pPr>
        <w:widowControl/>
        <w:jc w:val="lef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备注：</w:t>
      </w:r>
    </w:p>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w:t>
      </w:r>
      <w:r>
        <w:rPr>
          <w:rFonts w:hint="eastAsia" w:ascii="仿宋" w:hAnsi="仿宋" w:eastAsia="仿宋"/>
          <w:color w:val="000000" w:themeColor="text1"/>
          <w:sz w:val="22"/>
          <w:szCs w:val="22"/>
          <w14:textFill>
            <w14:solidFill>
              <w14:schemeClr w14:val="tx1"/>
            </w14:solidFill>
          </w14:textFill>
        </w:rPr>
        <w:t>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3</w:t>
      </w:r>
      <w:r>
        <w:rPr>
          <w:rFonts w:hint="eastAsia" w:ascii="仿宋" w:hAnsi="仿宋" w:eastAsia="仿宋"/>
          <w:color w:val="000000" w:themeColor="text1"/>
          <w:sz w:val="22"/>
          <w:szCs w:val="22"/>
          <w14:textFill>
            <w14:solidFill>
              <w14:schemeClr w14:val="tx1"/>
            </w14:solidFill>
          </w14:textFill>
        </w:rPr>
        <w:t>.投标文件中提供的证明材料复印件应复印清晰、可辨认且不得遮盖、涂抹，否则视为无效。</w:t>
      </w:r>
    </w:p>
    <w:p>
      <w:pPr>
        <w:rPr>
          <w:rFonts w:ascii="仿宋" w:hAnsi="仿宋" w:eastAsia="仿宋"/>
          <w:color w:val="000000" w:themeColor="text1"/>
          <w:sz w:val="22"/>
          <w:szCs w:val="2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jc w:val="left"/>
        <w:rPr>
          <w:rFonts w:hint="eastAsia" w:ascii="仿宋" w:hAnsi="仿宋" w:eastAsia="仿宋" w:cs="仿宋"/>
          <w:b/>
          <w:sz w:val="24"/>
          <w:szCs w:val="24"/>
        </w:rPr>
      </w:pPr>
      <w:r>
        <w:rPr>
          <w:rFonts w:hint="eastAsia" w:ascii="仿宋" w:hAnsi="仿宋" w:eastAsia="仿宋" w:cs="仿宋"/>
          <w:b/>
          <w:sz w:val="24"/>
          <w:szCs w:val="24"/>
        </w:rPr>
        <w:t>附件2：应答申请表（格式）</w:t>
      </w:r>
    </w:p>
    <w:p>
      <w:pPr>
        <w:adjustRightInd w:val="0"/>
        <w:snapToGrid w:val="0"/>
        <w:spacing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国网智能科技股份有限公司</w:t>
      </w:r>
      <w:r>
        <w:rPr>
          <w:rFonts w:hint="eastAsia" w:ascii="仿宋" w:hAnsi="仿宋" w:eastAsia="仿宋" w:cs="仿宋"/>
          <w:b/>
          <w:sz w:val="24"/>
          <w:szCs w:val="24"/>
          <w:highlight w:val="none"/>
        </w:rPr>
        <w:t>2019年服务类第</w:t>
      </w:r>
      <w:r>
        <w:rPr>
          <w:rFonts w:hint="eastAsia" w:ascii="仿宋" w:hAnsi="仿宋" w:eastAsia="仿宋" w:cs="仿宋"/>
          <w:b/>
          <w:sz w:val="24"/>
          <w:szCs w:val="24"/>
          <w:highlight w:val="none"/>
          <w:lang w:eastAsia="zh-CN"/>
        </w:rPr>
        <w:t>四</w:t>
      </w:r>
      <w:r>
        <w:rPr>
          <w:rFonts w:hint="eastAsia" w:ascii="仿宋" w:hAnsi="仿宋" w:eastAsia="仿宋" w:cs="仿宋"/>
          <w:b/>
          <w:sz w:val="24"/>
          <w:szCs w:val="24"/>
          <w:highlight w:val="none"/>
        </w:rPr>
        <w:t>批授权采购项目</w:t>
      </w:r>
    </w:p>
    <w:p>
      <w:pPr>
        <w:adjustRightInd w:val="0"/>
        <w:snapToGri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竞争性谈判应答申请表</w:t>
      </w:r>
    </w:p>
    <w:p>
      <w:pPr>
        <w:adjustRightInd w:val="0"/>
        <w:snapToGrid w:val="0"/>
        <w:spacing w:line="400" w:lineRule="exact"/>
        <w:jc w:val="left"/>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国网智能科技股份有限公司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lang w:eastAsia="zh-CN"/>
        </w:rPr>
        <w:t>山东三誉招标代理有限</w:t>
      </w:r>
      <w:r>
        <w:rPr>
          <w:rFonts w:hint="eastAsia" w:ascii="仿宋" w:hAnsi="仿宋" w:eastAsia="仿宋" w:cs="仿宋"/>
          <w:sz w:val="24"/>
          <w:szCs w:val="24"/>
        </w:rPr>
        <w:t>公司</w:t>
      </w:r>
    </w:p>
    <w:p>
      <w:pPr>
        <w:adjustRightInd w:val="0"/>
        <w:snapToGrid w:val="0"/>
        <w:spacing w:line="400" w:lineRule="exact"/>
        <w:ind w:firstLine="465"/>
        <w:jc w:val="left"/>
        <w:rPr>
          <w:rFonts w:hint="eastAsia" w:ascii="仿宋" w:hAnsi="仿宋" w:eastAsia="仿宋" w:cs="仿宋"/>
          <w:sz w:val="24"/>
          <w:szCs w:val="24"/>
        </w:rPr>
      </w:pPr>
      <w:r>
        <w:rPr>
          <w:rFonts w:hint="eastAsia" w:ascii="仿宋" w:hAnsi="仿宋" w:eastAsia="仿宋" w:cs="仿宋"/>
          <w:sz w:val="24"/>
          <w:szCs w:val="24"/>
        </w:rPr>
        <w:t>我公司已仔细阅读了</w:t>
      </w:r>
      <w:r>
        <w:rPr>
          <w:rFonts w:hint="eastAsia" w:ascii="仿宋" w:hAnsi="仿宋" w:eastAsia="仿宋" w:cs="仿宋"/>
          <w:sz w:val="24"/>
          <w:szCs w:val="24"/>
          <w:lang w:eastAsia="zh-CN"/>
        </w:rPr>
        <w:t>国网智能科技股份有限公司</w:t>
      </w:r>
      <w:r>
        <w:rPr>
          <w:rFonts w:hint="eastAsia" w:ascii="仿宋" w:hAnsi="仿宋" w:eastAsia="仿宋" w:cs="仿宋"/>
          <w:sz w:val="24"/>
          <w:szCs w:val="24"/>
        </w:rPr>
        <w:t>2019年服务类第</w:t>
      </w:r>
      <w:r>
        <w:rPr>
          <w:rFonts w:hint="eastAsia" w:ascii="仿宋" w:hAnsi="仿宋" w:eastAsia="仿宋" w:cs="仿宋"/>
          <w:sz w:val="24"/>
          <w:szCs w:val="24"/>
          <w:lang w:eastAsia="zh-CN"/>
        </w:rPr>
        <w:t>四</w:t>
      </w:r>
      <w:r>
        <w:rPr>
          <w:rFonts w:hint="eastAsia" w:ascii="仿宋" w:hAnsi="仿宋" w:eastAsia="仿宋" w:cs="仿宋"/>
          <w:sz w:val="24"/>
          <w:szCs w:val="24"/>
        </w:rPr>
        <w:t>批授权采购项目竞争性谈判公告的所有内容，现决定参与以下项目的竞争性谈判工作：</w:t>
      </w:r>
    </w:p>
    <w:tbl>
      <w:tblPr>
        <w:tblStyle w:val="57"/>
        <w:tblW w:w="9587"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953"/>
        <w:gridCol w:w="2677"/>
        <w:gridCol w:w="28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分标号</w:t>
            </w:r>
          </w:p>
        </w:tc>
        <w:tc>
          <w:tcPr>
            <w:tcW w:w="29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分标名称</w:t>
            </w:r>
          </w:p>
        </w:tc>
        <w:tc>
          <w:tcPr>
            <w:tcW w:w="2677"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分标编号</w:t>
            </w: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r>
              <w:rPr>
                <w:rFonts w:hint="eastAsia" w:ascii="仿宋" w:hAnsi="仿宋" w:eastAsia="仿宋" w:cs="仿宋"/>
                <w:sz w:val="24"/>
                <w:szCs w:val="24"/>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4" w:type="dxa"/>
            <w:vAlign w:val="center"/>
          </w:tcPr>
          <w:p>
            <w:pPr>
              <w:pStyle w:val="51"/>
              <w:snapToGrid w:val="0"/>
              <w:jc w:val="center"/>
              <w:rPr>
                <w:rFonts w:hint="eastAsia" w:ascii="仿宋" w:hAnsi="仿宋" w:eastAsia="仿宋" w:cs="仿宋"/>
                <w:kern w:val="2"/>
                <w:sz w:val="24"/>
                <w:szCs w:val="24"/>
              </w:rPr>
            </w:pPr>
          </w:p>
        </w:tc>
        <w:tc>
          <w:tcPr>
            <w:tcW w:w="2953" w:type="dxa"/>
            <w:vAlign w:val="center"/>
          </w:tcPr>
          <w:p>
            <w:pPr>
              <w:pStyle w:val="51"/>
              <w:snapToGrid w:val="0"/>
              <w:jc w:val="center"/>
              <w:rPr>
                <w:rFonts w:hint="eastAsia" w:ascii="仿宋" w:hAnsi="仿宋" w:eastAsia="仿宋" w:cs="仿宋"/>
                <w:kern w:val="2"/>
                <w:sz w:val="24"/>
                <w:szCs w:val="24"/>
              </w:rPr>
            </w:pPr>
          </w:p>
        </w:tc>
        <w:tc>
          <w:tcPr>
            <w:tcW w:w="2677" w:type="dxa"/>
            <w:vAlign w:val="center"/>
          </w:tcPr>
          <w:p>
            <w:pPr>
              <w:jc w:val="center"/>
              <w:rPr>
                <w:rFonts w:hint="eastAsia" w:ascii="仿宋" w:hAnsi="仿宋" w:eastAsia="仿宋" w:cs="仿宋"/>
                <w:sz w:val="24"/>
                <w:szCs w:val="24"/>
              </w:rPr>
            </w:pPr>
          </w:p>
        </w:tc>
        <w:tc>
          <w:tcPr>
            <w:tcW w:w="2853" w:type="dxa"/>
            <w:vAlign w:val="center"/>
          </w:tcPr>
          <w:p>
            <w:pPr>
              <w:adjustRightInd w:val="0"/>
              <w:snapToGrid w:val="0"/>
              <w:spacing w:line="360" w:lineRule="auto"/>
              <w:ind w:left="848" w:hanging="1130" w:hangingChars="471"/>
              <w:jc w:val="center"/>
              <w:rPr>
                <w:rFonts w:hint="eastAsia" w:ascii="仿宋" w:hAnsi="仿宋" w:eastAsia="仿宋" w:cs="仿宋"/>
                <w:sz w:val="24"/>
                <w:szCs w:val="24"/>
              </w:rPr>
            </w:pPr>
          </w:p>
        </w:tc>
      </w:tr>
    </w:tbl>
    <w:p>
      <w:pPr>
        <w:adjustRightInd w:val="0"/>
        <w:snapToGrid w:val="0"/>
        <w:spacing w:line="360" w:lineRule="auto"/>
        <w:ind w:firstLine="465"/>
        <w:jc w:val="left"/>
        <w:rPr>
          <w:rFonts w:hint="eastAsia" w:ascii="仿宋" w:hAnsi="仿宋" w:eastAsia="仿宋" w:cs="仿宋"/>
          <w:sz w:val="24"/>
          <w:szCs w:val="24"/>
        </w:rPr>
      </w:pPr>
    </w:p>
    <w:p>
      <w:pPr>
        <w:adjustRightInd w:val="0"/>
        <w:snapToGrid w:val="0"/>
        <w:spacing w:line="360" w:lineRule="auto"/>
        <w:ind w:firstLine="465"/>
        <w:jc w:val="lef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tabs>
          <w:tab w:val="left" w:pos="645"/>
        </w:tabs>
        <w:rPr>
          <w:rFonts w:hint="eastAsia" w:ascii="仿宋" w:hAnsi="仿宋" w:eastAsia="仿宋" w:cs="仿宋"/>
          <w:sz w:val="24"/>
          <w:szCs w:val="24"/>
        </w:rPr>
      </w:pPr>
      <w:r>
        <w:rPr>
          <w:rFonts w:hint="eastAsia" w:ascii="仿宋" w:hAnsi="仿宋" w:eastAsia="仿宋" w:cs="仿宋"/>
          <w:sz w:val="24"/>
          <w:szCs w:val="24"/>
        </w:rPr>
        <w:tab/>
      </w: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p>
    <w:p>
      <w:pPr>
        <w:tabs>
          <w:tab w:val="left" w:pos="645"/>
        </w:tabs>
        <w:rPr>
          <w:rFonts w:hint="eastAsia" w:ascii="仿宋" w:hAnsi="仿宋" w:eastAsia="仿宋" w:cs="仿宋"/>
          <w:b/>
          <w:sz w:val="24"/>
          <w:szCs w:val="24"/>
        </w:rPr>
      </w:pPr>
      <w:r>
        <w:rPr>
          <w:rFonts w:hint="eastAsia" w:ascii="仿宋" w:hAnsi="仿宋" w:eastAsia="仿宋" w:cs="仿宋"/>
          <w:b/>
          <w:sz w:val="24"/>
          <w:szCs w:val="24"/>
        </w:rPr>
        <w:t>（申请表逐页加盖应答人章，并确保以下信息完整、准确）</w:t>
      </w:r>
    </w:p>
    <w:tbl>
      <w:tblPr>
        <w:tblStyle w:val="57"/>
        <w:tblW w:w="8900" w:type="dxa"/>
        <w:jc w:val="right"/>
        <w:tblInd w:w="-318" w:type="dxa"/>
        <w:tblLayout w:type="fixed"/>
        <w:tblCellMar>
          <w:top w:w="0" w:type="dxa"/>
          <w:left w:w="108" w:type="dxa"/>
          <w:bottom w:w="0" w:type="dxa"/>
          <w:right w:w="108" w:type="dxa"/>
        </w:tblCellMar>
      </w:tblPr>
      <w:tblGrid>
        <w:gridCol w:w="4610"/>
        <w:gridCol w:w="4290"/>
      </w:tblGrid>
      <w:tr>
        <w:tblPrEx>
          <w:tblLayout w:type="fixed"/>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rPr>
                <w:rFonts w:hint="eastAsia" w:ascii="仿宋" w:hAnsi="仿宋" w:eastAsia="仿宋" w:cs="仿宋"/>
                <w:sz w:val="24"/>
                <w:szCs w:val="24"/>
              </w:rPr>
            </w:pPr>
          </w:p>
          <w:p>
            <w:pPr>
              <w:tabs>
                <w:tab w:val="left" w:pos="645"/>
              </w:tabs>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单位名称（加盖章）：</w:t>
            </w:r>
          </w:p>
        </w:tc>
        <w:tc>
          <w:tcPr>
            <w:tcW w:w="4290" w:type="dxa"/>
          </w:tcPr>
          <w:p>
            <w:pPr>
              <w:tabs>
                <w:tab w:val="left" w:pos="645"/>
              </w:tabs>
              <w:adjustRightInd w:val="0"/>
              <w:snapToGrid w:val="0"/>
              <w:ind w:firstLine="480" w:firstLineChars="200"/>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通讯地址：</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邮    编：</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开户银行：</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账    号：</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开户行行号：</w:t>
            </w:r>
          </w:p>
        </w:tc>
      </w:tr>
      <w:tr>
        <w:tblPrEx>
          <w:tblLayout w:type="fixed"/>
          <w:tblCellMar>
            <w:top w:w="0" w:type="dxa"/>
            <w:left w:w="108" w:type="dxa"/>
            <w:bottom w:w="0" w:type="dxa"/>
            <w:right w:w="108" w:type="dxa"/>
          </w:tblCellMar>
        </w:tblPrEx>
        <w:trPr>
          <w:trHeight w:val="832"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手机号码：</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职    务：</w:t>
            </w:r>
          </w:p>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固定电话：</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电子邮箱：</w:t>
            </w: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传真号码：</w:t>
            </w:r>
          </w:p>
        </w:tc>
      </w:tr>
      <w:tr>
        <w:tblPrEx>
          <w:tblLayout w:type="fixed"/>
          <w:tblCellMar>
            <w:top w:w="0" w:type="dxa"/>
            <w:left w:w="108" w:type="dxa"/>
            <w:bottom w:w="0" w:type="dxa"/>
            <w:right w:w="108" w:type="dxa"/>
          </w:tblCellMar>
        </w:tblPrEx>
        <w:trPr>
          <w:trHeight w:val="531" w:hRule="atLeast"/>
          <w:jc w:val="right"/>
        </w:trPr>
        <w:tc>
          <w:tcPr>
            <w:tcW w:w="4610" w:type="dxa"/>
          </w:tcPr>
          <w:p>
            <w:pPr>
              <w:tabs>
                <w:tab w:val="left" w:pos="645"/>
              </w:tabs>
              <w:adjustRightInd w:val="0"/>
              <w:snapToGrid w:val="0"/>
              <w:ind w:firstLine="480" w:firstLineChars="200"/>
              <w:jc w:val="left"/>
              <w:rPr>
                <w:rFonts w:hint="eastAsia" w:ascii="仿宋" w:hAnsi="仿宋" w:eastAsia="仿宋" w:cs="仿宋"/>
                <w:sz w:val="24"/>
                <w:szCs w:val="24"/>
              </w:rPr>
            </w:pPr>
          </w:p>
        </w:tc>
        <w:tc>
          <w:tcPr>
            <w:tcW w:w="4290" w:type="dxa"/>
          </w:tcPr>
          <w:p>
            <w:pPr>
              <w:tabs>
                <w:tab w:val="left" w:pos="645"/>
              </w:tabs>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时    间:       年   月   日</w:t>
            </w:r>
          </w:p>
        </w:tc>
      </w:tr>
    </w:tbl>
    <w:p>
      <w:pPr>
        <w:jc w:val="left"/>
        <w:rPr>
          <w:rFonts w:hint="eastAsia" w:ascii="仿宋" w:hAnsi="仿宋" w:eastAsia="仿宋" w:cs="仿宋"/>
          <w:b/>
          <w:sz w:val="24"/>
          <w:szCs w:val="24"/>
        </w:rPr>
        <w:sectPr>
          <w:headerReference r:id="rId3" w:type="default"/>
          <w:pgSz w:w="11906" w:h="16838"/>
          <w:pgMar w:top="1440" w:right="1797" w:bottom="1440" w:left="1797" w:header="851" w:footer="992" w:gutter="0"/>
          <w:cols w:space="720" w:num="1"/>
          <w:docGrid w:linePitch="312" w:charSpace="0"/>
        </w:sectPr>
      </w:pPr>
    </w:p>
    <w:bookmarkEnd w:id="0"/>
    <w:bookmarkEnd w:id="1"/>
    <w:p>
      <w:p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3：</w:t>
      </w:r>
      <w:r>
        <w:rPr>
          <w:rStyle w:val="60"/>
          <w:rFonts w:hint="eastAsia" w:ascii="仿宋" w:hAnsi="仿宋" w:eastAsia="仿宋" w:cs="仿宋"/>
          <w:i w:val="0"/>
          <w:caps w:val="0"/>
          <w:color w:val="4C4C4C"/>
          <w:spacing w:val="0"/>
          <w:sz w:val="24"/>
          <w:szCs w:val="24"/>
          <w:shd w:val="clear" w:fill="FFFFFF"/>
        </w:rPr>
        <w:t>增值税发票信息表</w:t>
      </w:r>
    </w:p>
    <w:tbl>
      <w:tblPr>
        <w:tblStyle w:val="57"/>
        <w:tblW w:w="9620"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89"/>
        <w:gridCol w:w="5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填写内容</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Style w:val="60"/>
                <w:rFonts w:hint="eastAsia" w:ascii="仿宋" w:hAnsi="仿宋" w:eastAsia="仿宋" w:cs="仿宋"/>
                <w:i w:val="0"/>
                <w:caps w:val="0"/>
                <w:color w:val="4C4C4C"/>
                <w:spacing w:val="0"/>
                <w:kern w:val="0"/>
                <w:sz w:val="24"/>
                <w:szCs w:val="24"/>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1、单位名称</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2、纳税人识别号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3、地址、电话</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9"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4、开户银行</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5" w:hRule="atLeast"/>
          <w:tblCellSpacing w:w="0" w:type="dxa"/>
        </w:trPr>
        <w:tc>
          <w:tcPr>
            <w:tcW w:w="4089"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r>
              <w:rPr>
                <w:rFonts w:hint="eastAsia" w:ascii="仿宋" w:hAnsi="仿宋" w:eastAsia="仿宋" w:cs="仿宋"/>
                <w:i w:val="0"/>
                <w:caps w:val="0"/>
                <w:color w:val="4C4C4C"/>
                <w:spacing w:val="0"/>
                <w:kern w:val="0"/>
                <w:sz w:val="24"/>
                <w:szCs w:val="24"/>
                <w:lang w:val="en-US" w:eastAsia="zh-CN" w:bidi="ar"/>
              </w:rPr>
              <w:t>5、开户账号</w:t>
            </w:r>
          </w:p>
        </w:tc>
        <w:tc>
          <w:tcPr>
            <w:tcW w:w="5531"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rPr>
            </w:pPr>
          </w:p>
        </w:tc>
      </w:tr>
    </w:tbl>
    <w:p>
      <w:pPr>
        <w:jc w:val="left"/>
        <w:rPr>
          <w:rFonts w:hint="default" w:ascii="宋体" w:hAnsi="宋体" w:eastAsia="宋体"/>
          <w:sz w:val="24"/>
          <w:szCs w:val="24"/>
          <w:lang w:val="en-US" w:eastAsia="zh-CN"/>
        </w:rPr>
      </w:pPr>
      <w:bookmarkStart w:id="2" w:name="_GoBack"/>
      <w:bookmarkEnd w:id="2"/>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E460B"/>
    <w:multiLevelType w:val="singleLevel"/>
    <w:tmpl w:val="A78E460B"/>
    <w:lvl w:ilvl="0" w:tentative="0">
      <w:start w:val="1"/>
      <w:numFmt w:val="decimal"/>
      <w:suff w:val="nothing"/>
      <w:lvlText w:val="%1、"/>
      <w:lvlJc w:val="left"/>
    </w:lvl>
  </w:abstractNum>
  <w:abstractNum w:abstractNumId="1">
    <w:nsid w:val="A81141C4"/>
    <w:multiLevelType w:val="singleLevel"/>
    <w:tmpl w:val="A81141C4"/>
    <w:lvl w:ilvl="0" w:tentative="0">
      <w:start w:val="1"/>
      <w:numFmt w:val="decimal"/>
      <w:suff w:val="nothing"/>
      <w:lvlText w:val="%1、"/>
      <w:lvlJc w:val="left"/>
    </w:lvl>
  </w:abstractNum>
  <w:abstractNum w:abstractNumId="2">
    <w:nsid w:val="C783143B"/>
    <w:multiLevelType w:val="singleLevel"/>
    <w:tmpl w:val="C783143B"/>
    <w:lvl w:ilvl="0" w:tentative="0">
      <w:start w:val="1"/>
      <w:numFmt w:val="decimal"/>
      <w:suff w:val="nothing"/>
      <w:lvlText w:val="%1、"/>
      <w:lvlJc w:val="left"/>
    </w:lvl>
  </w:abstractNum>
  <w:abstractNum w:abstractNumId="3">
    <w:nsid w:val="CDFA7F9C"/>
    <w:multiLevelType w:val="singleLevel"/>
    <w:tmpl w:val="CDFA7F9C"/>
    <w:lvl w:ilvl="0" w:tentative="0">
      <w:start w:val="1"/>
      <w:numFmt w:val="decimal"/>
      <w:suff w:val="nothing"/>
      <w:lvlText w:val="%1、"/>
      <w:lvlJc w:val="left"/>
    </w:lvl>
  </w:abstractNum>
  <w:abstractNum w:abstractNumId="4">
    <w:nsid w:val="D9B1D625"/>
    <w:multiLevelType w:val="singleLevel"/>
    <w:tmpl w:val="D9B1D625"/>
    <w:lvl w:ilvl="0" w:tentative="0">
      <w:start w:val="1"/>
      <w:numFmt w:val="decimal"/>
      <w:suff w:val="nothing"/>
      <w:lvlText w:val="%1、"/>
      <w:lvlJc w:val="left"/>
    </w:lvl>
  </w:abstractNum>
  <w:abstractNum w:abstractNumId="5">
    <w:nsid w:val="FDCC638B"/>
    <w:multiLevelType w:val="singleLevel"/>
    <w:tmpl w:val="FDCC638B"/>
    <w:lvl w:ilvl="0" w:tentative="0">
      <w:start w:val="1"/>
      <w:numFmt w:val="decimal"/>
      <w:suff w:val="nothing"/>
      <w:lvlText w:val="%1、"/>
      <w:lvlJc w:val="left"/>
    </w:lvl>
  </w:abstractNum>
  <w:abstractNum w:abstractNumId="6">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7">
    <w:nsid w:val="194D106A"/>
    <w:multiLevelType w:val="singleLevel"/>
    <w:tmpl w:val="194D106A"/>
    <w:lvl w:ilvl="0" w:tentative="0">
      <w:start w:val="1"/>
      <w:numFmt w:val="decimal"/>
      <w:suff w:val="nothing"/>
      <w:lvlText w:val="%1、"/>
      <w:lvlJc w:val="left"/>
    </w:lvl>
  </w:abstractNum>
  <w:abstractNum w:abstractNumId="8">
    <w:nsid w:val="314192DA"/>
    <w:multiLevelType w:val="singleLevel"/>
    <w:tmpl w:val="314192DA"/>
    <w:lvl w:ilvl="0" w:tentative="0">
      <w:start w:val="1"/>
      <w:numFmt w:val="decimal"/>
      <w:suff w:val="nothing"/>
      <w:lvlText w:val="%1、"/>
      <w:lvlJc w:val="left"/>
    </w:lvl>
  </w:abstractNum>
  <w:abstractNum w:abstractNumId="9">
    <w:nsid w:val="5EB0C92B"/>
    <w:multiLevelType w:val="singleLevel"/>
    <w:tmpl w:val="5EB0C92B"/>
    <w:lvl w:ilvl="0" w:tentative="0">
      <w:start w:val="1"/>
      <w:numFmt w:val="decimal"/>
      <w:suff w:val="nothing"/>
      <w:lvlText w:val="%1、"/>
      <w:lvlJc w:val="left"/>
    </w:lvl>
  </w:abstractNum>
  <w:abstractNum w:abstractNumId="10">
    <w:nsid w:val="5EDE4C23"/>
    <w:multiLevelType w:val="singleLevel"/>
    <w:tmpl w:val="5EDE4C23"/>
    <w:lvl w:ilvl="0" w:tentative="0">
      <w:start w:val="1"/>
      <w:numFmt w:val="decimal"/>
      <w:suff w:val="nothing"/>
      <w:lvlText w:val="%1、"/>
      <w:lvlJc w:val="left"/>
    </w:lvl>
  </w:abstractNum>
  <w:abstractNum w:abstractNumId="11">
    <w:nsid w:val="68F98993"/>
    <w:multiLevelType w:val="singleLevel"/>
    <w:tmpl w:val="68F98993"/>
    <w:lvl w:ilvl="0" w:tentative="0">
      <w:start w:val="1"/>
      <w:numFmt w:val="decimal"/>
      <w:suff w:val="nothing"/>
      <w:lvlText w:val="%1、"/>
      <w:lvlJc w:val="left"/>
    </w:lvl>
  </w:abstractNum>
  <w:abstractNum w:abstractNumId="1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3">
    <w:nsid w:val="783B69D4"/>
    <w:multiLevelType w:val="singleLevel"/>
    <w:tmpl w:val="783B69D4"/>
    <w:lvl w:ilvl="0" w:tentative="0">
      <w:start w:val="1"/>
      <w:numFmt w:val="decimal"/>
      <w:suff w:val="nothing"/>
      <w:lvlText w:val="%1、"/>
      <w:lvlJc w:val="left"/>
    </w:lvl>
  </w:abstractNum>
  <w:num w:numId="1">
    <w:abstractNumId w:val="6"/>
  </w:num>
  <w:num w:numId="2">
    <w:abstractNumId w:val="12"/>
  </w:num>
  <w:num w:numId="3">
    <w:abstractNumId w:val="0"/>
  </w:num>
  <w:num w:numId="4">
    <w:abstractNumId w:val="1"/>
  </w:num>
  <w:num w:numId="5">
    <w:abstractNumId w:val="10"/>
  </w:num>
  <w:num w:numId="6">
    <w:abstractNumId w:val="9"/>
  </w:num>
  <w:num w:numId="7">
    <w:abstractNumId w:val="5"/>
  </w:num>
  <w:num w:numId="8">
    <w:abstractNumId w:val="7"/>
  </w:num>
  <w:num w:numId="9">
    <w:abstractNumId w:val="4"/>
  </w:num>
  <w:num w:numId="10">
    <w:abstractNumId w:val="8"/>
  </w:num>
  <w:num w:numId="11">
    <w:abstractNumId w:val="3"/>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AE4805"/>
    <w:rsid w:val="03404A2C"/>
    <w:rsid w:val="03756A37"/>
    <w:rsid w:val="03E47AD5"/>
    <w:rsid w:val="03F75DF3"/>
    <w:rsid w:val="04144E36"/>
    <w:rsid w:val="047A7674"/>
    <w:rsid w:val="04924088"/>
    <w:rsid w:val="05204B17"/>
    <w:rsid w:val="057968A7"/>
    <w:rsid w:val="06B938A8"/>
    <w:rsid w:val="06F9069E"/>
    <w:rsid w:val="07CF37C0"/>
    <w:rsid w:val="08007278"/>
    <w:rsid w:val="090D4CD0"/>
    <w:rsid w:val="099C0099"/>
    <w:rsid w:val="0A1210B0"/>
    <w:rsid w:val="0D623364"/>
    <w:rsid w:val="0E764352"/>
    <w:rsid w:val="0EE824AB"/>
    <w:rsid w:val="0F8F2B34"/>
    <w:rsid w:val="110C6899"/>
    <w:rsid w:val="12225A48"/>
    <w:rsid w:val="12E66D8E"/>
    <w:rsid w:val="12F14EAC"/>
    <w:rsid w:val="13150D94"/>
    <w:rsid w:val="137039AD"/>
    <w:rsid w:val="163B4CA6"/>
    <w:rsid w:val="1694710C"/>
    <w:rsid w:val="16F55AD0"/>
    <w:rsid w:val="196D0A53"/>
    <w:rsid w:val="1AFB35A0"/>
    <w:rsid w:val="1C664F9B"/>
    <w:rsid w:val="1C6E4901"/>
    <w:rsid w:val="1DBB70E5"/>
    <w:rsid w:val="1DC9618A"/>
    <w:rsid w:val="1DED69E7"/>
    <w:rsid w:val="21002C02"/>
    <w:rsid w:val="210B65E4"/>
    <w:rsid w:val="2150701A"/>
    <w:rsid w:val="21B84EFA"/>
    <w:rsid w:val="21FD1874"/>
    <w:rsid w:val="226324EA"/>
    <w:rsid w:val="22AB0BDD"/>
    <w:rsid w:val="231B7D40"/>
    <w:rsid w:val="2382754E"/>
    <w:rsid w:val="23944229"/>
    <w:rsid w:val="23AF0565"/>
    <w:rsid w:val="23DF5802"/>
    <w:rsid w:val="243E2C16"/>
    <w:rsid w:val="2500692A"/>
    <w:rsid w:val="25D5471B"/>
    <w:rsid w:val="26105D37"/>
    <w:rsid w:val="26D358F6"/>
    <w:rsid w:val="272A1FB0"/>
    <w:rsid w:val="27B04C13"/>
    <w:rsid w:val="27C95D1F"/>
    <w:rsid w:val="27DE0D2E"/>
    <w:rsid w:val="2819384A"/>
    <w:rsid w:val="29731F03"/>
    <w:rsid w:val="298E1D92"/>
    <w:rsid w:val="29CE3067"/>
    <w:rsid w:val="2B3129EA"/>
    <w:rsid w:val="2C0C4A2F"/>
    <w:rsid w:val="2D672B80"/>
    <w:rsid w:val="2DCC0F96"/>
    <w:rsid w:val="2FF82907"/>
    <w:rsid w:val="301547F4"/>
    <w:rsid w:val="30B30570"/>
    <w:rsid w:val="31B4482C"/>
    <w:rsid w:val="31EB43EB"/>
    <w:rsid w:val="32F52B90"/>
    <w:rsid w:val="331767FF"/>
    <w:rsid w:val="34CC2B29"/>
    <w:rsid w:val="359878F4"/>
    <w:rsid w:val="362603D9"/>
    <w:rsid w:val="36BE30BC"/>
    <w:rsid w:val="36D73109"/>
    <w:rsid w:val="375B2FF6"/>
    <w:rsid w:val="376943AB"/>
    <w:rsid w:val="376E2565"/>
    <w:rsid w:val="3833510E"/>
    <w:rsid w:val="38826690"/>
    <w:rsid w:val="38B55B21"/>
    <w:rsid w:val="399A66F1"/>
    <w:rsid w:val="39CB5FCC"/>
    <w:rsid w:val="3A485473"/>
    <w:rsid w:val="3B6452EE"/>
    <w:rsid w:val="3C1660B6"/>
    <w:rsid w:val="3C2542D3"/>
    <w:rsid w:val="3DB57BE7"/>
    <w:rsid w:val="3FA45210"/>
    <w:rsid w:val="406B5070"/>
    <w:rsid w:val="41605B5D"/>
    <w:rsid w:val="424C116F"/>
    <w:rsid w:val="427C6DEE"/>
    <w:rsid w:val="42830075"/>
    <w:rsid w:val="43646E26"/>
    <w:rsid w:val="44156BC0"/>
    <w:rsid w:val="445C7340"/>
    <w:rsid w:val="446F3EFC"/>
    <w:rsid w:val="46460ACA"/>
    <w:rsid w:val="46AD4C1C"/>
    <w:rsid w:val="47694761"/>
    <w:rsid w:val="49005E75"/>
    <w:rsid w:val="49546D73"/>
    <w:rsid w:val="49B668DB"/>
    <w:rsid w:val="49F115B6"/>
    <w:rsid w:val="4B372511"/>
    <w:rsid w:val="4B871E09"/>
    <w:rsid w:val="4BE30882"/>
    <w:rsid w:val="4C084AE8"/>
    <w:rsid w:val="4C6351BC"/>
    <w:rsid w:val="4C784740"/>
    <w:rsid w:val="4E7130E1"/>
    <w:rsid w:val="4E901232"/>
    <w:rsid w:val="4F1F7E73"/>
    <w:rsid w:val="4F207696"/>
    <w:rsid w:val="526348E6"/>
    <w:rsid w:val="526611D7"/>
    <w:rsid w:val="53F33E51"/>
    <w:rsid w:val="541D0BC5"/>
    <w:rsid w:val="54EF7303"/>
    <w:rsid w:val="553C5AE3"/>
    <w:rsid w:val="555B2490"/>
    <w:rsid w:val="55806AFC"/>
    <w:rsid w:val="56235C03"/>
    <w:rsid w:val="569C5C8E"/>
    <w:rsid w:val="569F1E49"/>
    <w:rsid w:val="57E12EDF"/>
    <w:rsid w:val="586E6308"/>
    <w:rsid w:val="58BF33D1"/>
    <w:rsid w:val="59E668CA"/>
    <w:rsid w:val="5A004F55"/>
    <w:rsid w:val="5B727BC0"/>
    <w:rsid w:val="5BD87088"/>
    <w:rsid w:val="5C594812"/>
    <w:rsid w:val="5D820A12"/>
    <w:rsid w:val="5E447C4A"/>
    <w:rsid w:val="5E6D30E7"/>
    <w:rsid w:val="5E9F0590"/>
    <w:rsid w:val="5EAE07F9"/>
    <w:rsid w:val="5F603026"/>
    <w:rsid w:val="5F952316"/>
    <w:rsid w:val="5FA87246"/>
    <w:rsid w:val="61C116B2"/>
    <w:rsid w:val="61E825D8"/>
    <w:rsid w:val="62511B92"/>
    <w:rsid w:val="64B644D8"/>
    <w:rsid w:val="651D321F"/>
    <w:rsid w:val="65321F39"/>
    <w:rsid w:val="65366035"/>
    <w:rsid w:val="65410640"/>
    <w:rsid w:val="65735C20"/>
    <w:rsid w:val="65E24B83"/>
    <w:rsid w:val="6676168B"/>
    <w:rsid w:val="67F0193A"/>
    <w:rsid w:val="6810499E"/>
    <w:rsid w:val="68E47699"/>
    <w:rsid w:val="692A2E4D"/>
    <w:rsid w:val="69456EC4"/>
    <w:rsid w:val="69ED05F2"/>
    <w:rsid w:val="6A117B6C"/>
    <w:rsid w:val="6A1B536F"/>
    <w:rsid w:val="6A1F44A3"/>
    <w:rsid w:val="6A5B49FF"/>
    <w:rsid w:val="6B0E44F9"/>
    <w:rsid w:val="6B8F2D77"/>
    <w:rsid w:val="6BA50894"/>
    <w:rsid w:val="6C972EE5"/>
    <w:rsid w:val="6E1E393C"/>
    <w:rsid w:val="6E8B0AA3"/>
    <w:rsid w:val="6ED4103E"/>
    <w:rsid w:val="6F6209BA"/>
    <w:rsid w:val="70E907D9"/>
    <w:rsid w:val="712B2247"/>
    <w:rsid w:val="713F6E8A"/>
    <w:rsid w:val="739A4CCA"/>
    <w:rsid w:val="73C50805"/>
    <w:rsid w:val="73F53FC0"/>
    <w:rsid w:val="74526C26"/>
    <w:rsid w:val="74762A65"/>
    <w:rsid w:val="747759BE"/>
    <w:rsid w:val="754A3E9B"/>
    <w:rsid w:val="76053DEF"/>
    <w:rsid w:val="76221347"/>
    <w:rsid w:val="762C4873"/>
    <w:rsid w:val="77204C51"/>
    <w:rsid w:val="77573098"/>
    <w:rsid w:val="795706C0"/>
    <w:rsid w:val="7A30509E"/>
    <w:rsid w:val="7A7B19B0"/>
    <w:rsid w:val="7B0819B2"/>
    <w:rsid w:val="7CAF460B"/>
    <w:rsid w:val="7CD54A83"/>
    <w:rsid w:val="7D464404"/>
    <w:rsid w:val="7EB351A5"/>
    <w:rsid w:val="7ECB5613"/>
    <w:rsid w:val="7F5C0216"/>
    <w:rsid w:val="7F965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8"/>
    <w:qFormat/>
    <w:uiPriority w:val="0"/>
    <w:pPr>
      <w:keepNext/>
      <w:jc w:val="center"/>
      <w:outlineLvl w:val="0"/>
    </w:pPr>
    <w:rPr>
      <w:b/>
      <w:sz w:val="32"/>
    </w:rPr>
  </w:style>
  <w:style w:type="paragraph" w:styleId="3">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2"/>
    <w:qFormat/>
    <w:uiPriority w:val="0"/>
    <w:rPr>
      <w:rFonts w:ascii="Times New Roman" w:hAnsi="Times New Roman" w:eastAsia="宋体" w:cs="Times New Roman"/>
      <w:b/>
      <w:sz w:val="32"/>
      <w:szCs w:val="20"/>
    </w:rPr>
  </w:style>
  <w:style w:type="character" w:customStyle="1" w:styleId="69">
    <w:name w:val="标题 2 Char"/>
    <w:basedOn w:val="59"/>
    <w:link w:val="3"/>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3"/>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2"/>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2"/>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2"/>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2"/>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2"/>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3"/>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2"/>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3"/>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2"/>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3"/>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15</TotalTime>
  <ScaleCrop>false</ScaleCrop>
  <LinksUpToDate>false</LinksUpToDate>
  <CharactersWithSpaces>3370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851392529</cp:lastModifiedBy>
  <cp:lastPrinted>2019-05-20T09:50:00Z</cp:lastPrinted>
  <dcterms:modified xsi:type="dcterms:W3CDTF">2019-09-18T05:48:46Z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