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附件2：投标申请表（格式）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  <w:r>
        <w:rPr>
          <w:rFonts w:hint="eastAsia" w:ascii="仿宋" w:hAnsi="仿宋" w:eastAsia="仿宋" w:cs="Times New Roman"/>
          <w:b/>
          <w:color w:val="auto"/>
          <w:kern w:val="2"/>
          <w:sz w:val="24"/>
          <w:szCs w:val="24"/>
          <w:highlight w:val="none"/>
          <w:lang w:eastAsia="zh-CN"/>
        </w:rPr>
        <w:t>在线智能巡视系统巡检运维服务项目</w:t>
      </w:r>
    </w:p>
    <w:p>
      <w:pPr>
        <w:adjustRightInd w:val="0"/>
        <w:snapToGrid w:val="0"/>
        <w:spacing w:line="360" w:lineRule="exact"/>
        <w:jc w:val="center"/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投标申请表</w:t>
      </w:r>
    </w:p>
    <w:p>
      <w:pPr>
        <w:adjustRightInd w:val="0"/>
        <w:snapToGrid w:val="0"/>
        <w:spacing w:line="400" w:lineRule="exact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致：</w:t>
      </w:r>
      <w:r>
        <w:rPr>
          <w:rFonts w:hint="eastAsia" w:ascii="仿宋" w:hAnsi="仿宋" w:eastAsia="仿宋"/>
          <w:b/>
          <w:color w:val="auto"/>
          <w:sz w:val="24"/>
          <w:szCs w:val="24"/>
          <w:highlight w:val="none"/>
        </w:rPr>
        <w:t>国网智能科技股份有限公司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山东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lang w:val="en-US" w:eastAsia="zh-CN"/>
        </w:rPr>
        <w:t>三誉招标代理有限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公司</w:t>
      </w:r>
    </w:p>
    <w:p>
      <w:pPr>
        <w:adjustRightInd w:val="0"/>
        <w:snapToGrid w:val="0"/>
        <w:spacing w:line="400" w:lineRule="exact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我公司已仔细阅读了国网智能科技股份有限公司</w:t>
      </w:r>
      <w:r>
        <w:rPr>
          <w:rFonts w:hint="eastAsia" w:ascii="仿宋" w:hAnsi="仿宋" w:eastAsia="仿宋" w:cs="Times New Roman"/>
          <w:color w:val="auto"/>
          <w:kern w:val="2"/>
          <w:sz w:val="24"/>
          <w:szCs w:val="24"/>
          <w:highlight w:val="none"/>
          <w:lang w:eastAsia="zh-CN"/>
        </w:rPr>
        <w:t>在线智能巡视系统巡检运维服务项目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招标公告的所有内容，现决定参与以下项目的投标工作：</w:t>
      </w:r>
    </w:p>
    <w:tbl>
      <w:tblPr>
        <w:tblStyle w:val="3"/>
        <w:tblW w:w="7360" w:type="dxa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2"/>
        <w:gridCol w:w="3738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包号</w:t>
            </w: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auto"/>
                <w:szCs w:val="24"/>
                <w:highlight w:val="none"/>
              </w:rPr>
              <w:t>包名称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622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373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60" w:lineRule="auto"/>
              <w:ind w:left="848" w:hanging="847" w:hangingChars="471"/>
              <w:jc w:val="center"/>
              <w:rPr>
                <w:rFonts w:ascii="仿宋" w:hAnsi="仿宋" w:eastAsia="仿宋"/>
                <w:color w:val="auto"/>
                <w:sz w:val="18"/>
                <w:szCs w:val="18"/>
                <w:highlight w:val="none"/>
              </w:rPr>
            </w:pPr>
          </w:p>
        </w:tc>
      </w:tr>
    </w:tbl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65"/>
        <w:jc w:val="left"/>
        <w:rPr>
          <w:rFonts w:ascii="仿宋" w:hAnsi="仿宋" w:eastAsia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我公司拟参与投标包数总计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24"/>
          <w:szCs w:val="24"/>
          <w:highlight w:val="none"/>
        </w:rPr>
        <w:t>个。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授权人签名：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被委托人签名：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手机：</w:t>
      </w: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</w:p>
    <w:p>
      <w:pPr>
        <w:widowControl/>
        <w:spacing w:line="20" w:lineRule="atLeast"/>
        <w:jc w:val="left"/>
        <w:rPr>
          <w:rFonts w:ascii="仿宋" w:hAnsi="仿宋" w:eastAsia="仿宋"/>
          <w:color w:val="auto"/>
          <w:szCs w:val="21"/>
          <w:highlight w:val="none"/>
        </w:rPr>
      </w:pPr>
      <w:r>
        <w:rPr>
          <w:rFonts w:hint="eastAsia" w:ascii="仿宋" w:hAnsi="仿宋" w:eastAsia="仿宋"/>
          <w:color w:val="auto"/>
          <w:szCs w:val="21"/>
          <w:highlight w:val="none"/>
        </w:rPr>
        <w:t>电子邮件：</w:t>
      </w:r>
    </w:p>
    <w:p>
      <w:pPr>
        <w:tabs>
          <w:tab w:val="left" w:pos="645"/>
        </w:tabs>
        <w:rPr>
          <w:rFonts w:ascii="仿宋" w:hAnsi="仿宋" w:eastAsia="仿宋"/>
          <w:b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Cs w:val="21"/>
          <w:highlight w:val="none"/>
          <w:u w:val="double"/>
        </w:rPr>
        <w:t>注：请书写工整，字迹清晰</w:t>
      </w:r>
    </w:p>
    <w:tbl>
      <w:tblPr>
        <w:tblStyle w:val="3"/>
        <w:tblW w:w="88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  <w:p>
            <w:pPr>
              <w:widowControl/>
              <w:spacing w:line="20" w:lineRule="atLeast"/>
              <w:ind w:right="480" w:firstLine="5460" w:firstLineChars="2600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>单位全称（加盖公章）：</w:t>
            </w:r>
          </w:p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61" w:type="dxa"/>
            <w:vAlign w:val="center"/>
          </w:tcPr>
          <w:p>
            <w:pPr>
              <w:widowControl/>
              <w:spacing w:line="20" w:lineRule="atLeast"/>
              <w:jc w:val="center"/>
              <w:rPr>
                <w:rFonts w:ascii="仿宋" w:hAnsi="仿宋" w:eastAsia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/>
                <w:color w:val="auto"/>
                <w:szCs w:val="21"/>
                <w:highlight w:val="none"/>
              </w:rPr>
              <w:t xml:space="preserve">                                           日  期：   年   月   日</w:t>
            </w:r>
          </w:p>
        </w:tc>
      </w:tr>
    </w:tbl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</w:p>
    <w:p>
      <w:pPr>
        <w:jc w:val="left"/>
        <w:rPr>
          <w:rFonts w:ascii="仿宋" w:hAnsi="仿宋" w:eastAsia="仿宋"/>
          <w:b/>
          <w:color w:val="auto"/>
          <w:sz w:val="18"/>
          <w:szCs w:val="18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投标申请表扫描件请发至电子邮箱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eastAsia="zh-CN"/>
        </w:rPr>
        <w:t>：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  <w:lang w:val="en-US" w:eastAsia="zh-CN"/>
        </w:rPr>
        <w:t>syzbgs@vip.163.com</w:t>
      </w: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。</w:t>
      </w:r>
    </w:p>
    <w:p>
      <w:pPr>
        <w:jc w:val="left"/>
        <w:rPr>
          <w:rFonts w:ascii="仿宋" w:hAnsi="仿宋" w:eastAsia="仿宋"/>
          <w:color w:val="auto"/>
          <w:kern w:val="0"/>
          <w:sz w:val="24"/>
          <w:szCs w:val="24"/>
          <w:highlight w:val="none"/>
        </w:rPr>
      </w:pPr>
      <w:r>
        <w:rPr>
          <w:rFonts w:hint="eastAsia" w:ascii="仿宋" w:hAnsi="仿宋" w:eastAsia="仿宋"/>
          <w:b/>
          <w:color w:val="auto"/>
          <w:sz w:val="18"/>
          <w:szCs w:val="18"/>
          <w:highlight w:val="none"/>
        </w:rPr>
        <w:t>邮件主题：国网智能科技股份有限公司采购项目+申请单位名称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8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2021-03-04T13:16:33Z</dcterms:created>
  <dc:creator>DELL</dc:creator>
  <cp:lastModifiedBy>北辰</cp:lastModifiedBy>
  <dcterms:modified xsi:type="dcterms:W3CDTF">2021-03-04T13:16:45Z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