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80EA">
      <w:pPr>
        <w:rPr>
          <w:rFonts w:hint="eastAsia" w:ascii="仿宋" w:hAnsi="仿宋" w:eastAsia="仿宋" w:cs="仿宋"/>
          <w:b/>
          <w:bCs w:val="0"/>
          <w:i w:val="0"/>
          <w:iCs w:val="0"/>
          <w:sz w:val="21"/>
          <w:szCs w:val="21"/>
          <w:highlight w:val="none"/>
          <w:u w:val="none"/>
          <w:lang w:val="en-US" w:eastAsia="zh-CN"/>
        </w:rPr>
      </w:pPr>
      <w:bookmarkStart w:id="0" w:name="_GoBack"/>
      <w:bookmarkEnd w:id="0"/>
      <w:r>
        <w:rPr>
          <w:rFonts w:hint="eastAsia" w:ascii="仿宋" w:hAnsi="仿宋" w:eastAsia="仿宋" w:cs="仿宋"/>
          <w:b/>
          <w:bCs w:val="0"/>
          <w:i w:val="0"/>
          <w:iCs w:val="0"/>
          <w:sz w:val="21"/>
          <w:szCs w:val="21"/>
          <w:highlight w:val="none"/>
          <w:u w:val="none"/>
          <w:lang w:val="en-US" w:eastAsia="zh-CN"/>
        </w:rPr>
        <w:t>附件1：采购需求一览表</w:t>
      </w:r>
    </w:p>
    <w:p w14:paraId="73F4FDB9">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分标一：光电转换器采购项目</w:t>
      </w:r>
    </w:p>
    <w:tbl>
      <w:tblPr>
        <w:tblStyle w:val="9"/>
        <w:tblW w:w="14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099"/>
        <w:gridCol w:w="757"/>
        <w:gridCol w:w="1064"/>
        <w:gridCol w:w="1274"/>
        <w:gridCol w:w="1002"/>
        <w:gridCol w:w="1226"/>
        <w:gridCol w:w="2379"/>
        <w:gridCol w:w="1545"/>
        <w:gridCol w:w="1338"/>
      </w:tblGrid>
      <w:tr w14:paraId="516C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shd w:val="clear" w:color="auto" w:fill="auto"/>
            <w:vAlign w:val="center"/>
          </w:tcPr>
          <w:p w14:paraId="0884CDAD">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277" w:type="dxa"/>
            <w:shd w:val="clear" w:color="auto" w:fill="auto"/>
            <w:vAlign w:val="center"/>
          </w:tcPr>
          <w:p w14:paraId="7D0046AE">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物资名称</w:t>
            </w:r>
          </w:p>
        </w:tc>
        <w:tc>
          <w:tcPr>
            <w:tcW w:w="1099" w:type="dxa"/>
            <w:shd w:val="clear" w:color="auto" w:fill="auto"/>
            <w:vAlign w:val="center"/>
          </w:tcPr>
          <w:p w14:paraId="4A21240C">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主要技术要求</w:t>
            </w:r>
          </w:p>
        </w:tc>
        <w:tc>
          <w:tcPr>
            <w:tcW w:w="757" w:type="dxa"/>
            <w:shd w:val="clear" w:color="auto" w:fill="auto"/>
            <w:vAlign w:val="center"/>
          </w:tcPr>
          <w:p w14:paraId="10C7A1B0">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1064" w:type="dxa"/>
            <w:shd w:val="clear" w:color="auto" w:fill="auto"/>
            <w:vAlign w:val="center"/>
          </w:tcPr>
          <w:p w14:paraId="4EE7E04B">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1274" w:type="dxa"/>
            <w:shd w:val="clear" w:color="auto" w:fill="auto"/>
            <w:vAlign w:val="center"/>
          </w:tcPr>
          <w:p w14:paraId="196D0A6C">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交货</w:t>
            </w:r>
          </w:p>
          <w:p w14:paraId="2EA37A5F">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日期</w:t>
            </w:r>
          </w:p>
        </w:tc>
        <w:tc>
          <w:tcPr>
            <w:tcW w:w="1002" w:type="dxa"/>
            <w:shd w:val="clear" w:color="auto" w:fill="auto"/>
            <w:vAlign w:val="center"/>
          </w:tcPr>
          <w:p w14:paraId="5A9BADDA">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质保期</w:t>
            </w:r>
          </w:p>
        </w:tc>
        <w:tc>
          <w:tcPr>
            <w:tcW w:w="1226" w:type="dxa"/>
            <w:shd w:val="clear" w:color="auto" w:fill="auto"/>
            <w:vAlign w:val="center"/>
          </w:tcPr>
          <w:p w14:paraId="78BD418F">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交货地点</w:t>
            </w:r>
          </w:p>
        </w:tc>
        <w:tc>
          <w:tcPr>
            <w:tcW w:w="2379" w:type="dxa"/>
            <w:shd w:val="clear" w:color="auto" w:fill="auto"/>
            <w:vAlign w:val="center"/>
          </w:tcPr>
          <w:p w14:paraId="545BF7D7">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545" w:type="dxa"/>
            <w:shd w:val="clear" w:color="auto" w:fill="auto"/>
            <w:vAlign w:val="center"/>
          </w:tcPr>
          <w:p w14:paraId="5BA74314">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38" w:type="dxa"/>
            <w:shd w:val="clear" w:color="auto" w:fill="auto"/>
            <w:vAlign w:val="center"/>
          </w:tcPr>
          <w:p w14:paraId="4F628DD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09D09C2">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CF8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shd w:val="clear" w:color="auto" w:fill="auto"/>
            <w:vAlign w:val="center"/>
          </w:tcPr>
          <w:p w14:paraId="048ED2EB">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光电转换器采购项目</w:t>
            </w:r>
          </w:p>
        </w:tc>
        <w:tc>
          <w:tcPr>
            <w:tcW w:w="1277" w:type="dxa"/>
            <w:shd w:val="clear" w:color="auto" w:fill="auto"/>
            <w:vAlign w:val="center"/>
          </w:tcPr>
          <w:p w14:paraId="2CE1126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光电转换设备</w:t>
            </w:r>
          </w:p>
        </w:tc>
        <w:tc>
          <w:tcPr>
            <w:tcW w:w="1099" w:type="dxa"/>
            <w:shd w:val="clear" w:color="auto" w:fill="auto"/>
            <w:vAlign w:val="center"/>
          </w:tcPr>
          <w:p w14:paraId="6667172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详见技术规范</w:t>
            </w:r>
          </w:p>
        </w:tc>
        <w:tc>
          <w:tcPr>
            <w:tcW w:w="757" w:type="dxa"/>
            <w:shd w:val="clear" w:color="auto" w:fill="auto"/>
            <w:vAlign w:val="center"/>
          </w:tcPr>
          <w:p w14:paraId="6554F3A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只</w:t>
            </w:r>
          </w:p>
        </w:tc>
        <w:tc>
          <w:tcPr>
            <w:tcW w:w="1064" w:type="dxa"/>
            <w:shd w:val="clear" w:color="auto" w:fill="auto"/>
            <w:vAlign w:val="center"/>
          </w:tcPr>
          <w:p w14:paraId="7EBDCA0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840</w:t>
            </w:r>
          </w:p>
        </w:tc>
        <w:tc>
          <w:tcPr>
            <w:tcW w:w="1274" w:type="dxa"/>
            <w:shd w:val="clear" w:color="auto" w:fill="auto"/>
            <w:vAlign w:val="center"/>
          </w:tcPr>
          <w:p w14:paraId="319CC46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接到供货通知后20日内</w:t>
            </w:r>
          </w:p>
        </w:tc>
        <w:tc>
          <w:tcPr>
            <w:tcW w:w="1002" w:type="dxa"/>
            <w:shd w:val="clear" w:color="auto" w:fill="auto"/>
            <w:vAlign w:val="center"/>
          </w:tcPr>
          <w:p w14:paraId="10CC2EE7">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3年</w:t>
            </w:r>
          </w:p>
        </w:tc>
        <w:tc>
          <w:tcPr>
            <w:tcW w:w="1226" w:type="dxa"/>
            <w:shd w:val="clear" w:color="auto" w:fill="auto"/>
            <w:vAlign w:val="center"/>
          </w:tcPr>
          <w:p w14:paraId="67D5BD7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买方指定仓库地面交货</w:t>
            </w:r>
          </w:p>
        </w:tc>
        <w:tc>
          <w:tcPr>
            <w:tcW w:w="2379" w:type="dxa"/>
            <w:shd w:val="clear" w:color="auto" w:fill="auto"/>
            <w:vAlign w:val="center"/>
          </w:tcPr>
          <w:p w14:paraId="1869E678">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C7DE8B6">
            <w:pPr>
              <w:pStyle w:val="3"/>
              <w:numPr>
                <w:ilvl w:val="0"/>
                <w:numId w:val="0"/>
              </w:numPr>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545" w:type="dxa"/>
            <w:shd w:val="clear" w:color="auto" w:fill="auto"/>
            <w:vAlign w:val="center"/>
          </w:tcPr>
          <w:p w14:paraId="37730223">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highlight w:val="none"/>
                <w:lang w:val="en-US" w:eastAsia="zh-CN"/>
              </w:rPr>
              <w:t>业绩要求：2022年1月1日至采购公告发布之日内，具有所投交换机及光纤收发器累计销售业绩不少于20万。（时间以合同签订日期为准，须提供用户合同封面、金额页、合同签字盖章页复印件、证明合同内容的合同页；发票复印件；发票查验截图）。</w:t>
            </w:r>
          </w:p>
        </w:tc>
        <w:tc>
          <w:tcPr>
            <w:tcW w:w="1338" w:type="dxa"/>
            <w:shd w:val="clear" w:color="auto" w:fill="auto"/>
            <w:vAlign w:val="center"/>
          </w:tcPr>
          <w:p w14:paraId="5E1B4268">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0.7</w:t>
            </w:r>
          </w:p>
        </w:tc>
      </w:tr>
    </w:tbl>
    <w:p w14:paraId="0C4AD25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具体供货不局限于上述产品。应包括上述产品相关配件，类似升级产品。</w:t>
      </w:r>
    </w:p>
    <w:p w14:paraId="0383337B">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711197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5335E2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7A0B706">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9A110E9">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6501DFF5">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分标二：锂电池模组采购项目</w:t>
      </w:r>
    </w:p>
    <w:tbl>
      <w:tblPr>
        <w:tblStyle w:val="9"/>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127"/>
        <w:gridCol w:w="741"/>
        <w:gridCol w:w="1041"/>
        <w:gridCol w:w="1249"/>
        <w:gridCol w:w="985"/>
        <w:gridCol w:w="1199"/>
        <w:gridCol w:w="2909"/>
        <w:gridCol w:w="1877"/>
        <w:gridCol w:w="1225"/>
      </w:tblGrid>
      <w:tr w14:paraId="2646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47" w:type="pct"/>
            <w:vAlign w:val="center"/>
          </w:tcPr>
          <w:p w14:paraId="457650FC">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项目名称及包号</w:t>
            </w:r>
          </w:p>
        </w:tc>
        <w:tc>
          <w:tcPr>
            <w:tcW w:w="406" w:type="pct"/>
            <w:shd w:val="clear" w:color="auto" w:fill="auto"/>
            <w:vAlign w:val="center"/>
          </w:tcPr>
          <w:p w14:paraId="670DC06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267" w:type="pct"/>
            <w:shd w:val="clear" w:color="auto" w:fill="auto"/>
            <w:vAlign w:val="center"/>
          </w:tcPr>
          <w:p w14:paraId="159B9FC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75" w:type="pct"/>
            <w:shd w:val="clear" w:color="auto" w:fill="auto"/>
            <w:vAlign w:val="center"/>
          </w:tcPr>
          <w:p w14:paraId="0E4DD6D6">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450" w:type="pct"/>
            <w:shd w:val="clear" w:color="auto" w:fill="auto"/>
            <w:vAlign w:val="center"/>
          </w:tcPr>
          <w:p w14:paraId="5B378A0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7CB7613E">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355" w:type="pct"/>
            <w:vAlign w:val="center"/>
          </w:tcPr>
          <w:p w14:paraId="221A8FE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432" w:type="pct"/>
            <w:shd w:val="clear" w:color="auto" w:fill="auto"/>
            <w:vAlign w:val="center"/>
          </w:tcPr>
          <w:p w14:paraId="700F0E2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1048" w:type="pct"/>
            <w:shd w:val="clear" w:color="auto" w:fill="auto"/>
            <w:vAlign w:val="center"/>
          </w:tcPr>
          <w:p w14:paraId="5F631826">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76" w:type="pct"/>
            <w:shd w:val="clear" w:color="auto" w:fill="auto"/>
            <w:vAlign w:val="center"/>
          </w:tcPr>
          <w:p w14:paraId="7A88D14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41" w:type="pct"/>
            <w:shd w:val="clear" w:color="auto" w:fill="auto"/>
            <w:vAlign w:val="center"/>
          </w:tcPr>
          <w:p w14:paraId="3EDFCA39">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F36911E">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5EE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47" w:type="pct"/>
            <w:vAlign w:val="center"/>
          </w:tcPr>
          <w:p w14:paraId="3887587C">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锂电池模组采购项目（包一）</w:t>
            </w:r>
          </w:p>
        </w:tc>
        <w:tc>
          <w:tcPr>
            <w:tcW w:w="406" w:type="pct"/>
            <w:shd w:val="clear" w:color="auto" w:fill="auto"/>
            <w:vAlign w:val="center"/>
          </w:tcPr>
          <w:p w14:paraId="3B5A6683">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详见技术规范</w:t>
            </w:r>
          </w:p>
        </w:tc>
        <w:tc>
          <w:tcPr>
            <w:tcW w:w="267" w:type="pct"/>
            <w:shd w:val="clear" w:color="000000" w:fill="FFFFFF"/>
            <w:vAlign w:val="center"/>
          </w:tcPr>
          <w:p w14:paraId="161B84C9">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375" w:type="pct"/>
            <w:shd w:val="clear" w:color="000000" w:fill="FFFFFF"/>
            <w:vAlign w:val="center"/>
          </w:tcPr>
          <w:p w14:paraId="38C1DAA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1200</w:t>
            </w:r>
          </w:p>
        </w:tc>
        <w:tc>
          <w:tcPr>
            <w:tcW w:w="450" w:type="pct"/>
            <w:shd w:val="clear" w:color="auto" w:fill="auto"/>
            <w:vAlign w:val="center"/>
          </w:tcPr>
          <w:p w14:paraId="7FEE0504">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接到供货通知后20日内</w:t>
            </w:r>
          </w:p>
        </w:tc>
        <w:tc>
          <w:tcPr>
            <w:tcW w:w="355" w:type="pct"/>
            <w:vAlign w:val="center"/>
          </w:tcPr>
          <w:p w14:paraId="69436E2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3年</w:t>
            </w:r>
          </w:p>
        </w:tc>
        <w:tc>
          <w:tcPr>
            <w:tcW w:w="432" w:type="pct"/>
            <w:shd w:val="clear" w:color="auto" w:fill="auto"/>
            <w:vAlign w:val="center"/>
          </w:tcPr>
          <w:p w14:paraId="5AE69AC6">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买方指定仓库地面交货</w:t>
            </w:r>
          </w:p>
        </w:tc>
        <w:tc>
          <w:tcPr>
            <w:tcW w:w="1048" w:type="pct"/>
            <w:shd w:val="clear" w:color="auto" w:fill="auto"/>
            <w:vAlign w:val="center"/>
          </w:tcPr>
          <w:p w14:paraId="11932295">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1CD63AED">
            <w:pPr>
              <w:pStyle w:val="3"/>
              <w:numPr>
                <w:ilvl w:val="0"/>
                <w:numId w:val="0"/>
              </w:numPr>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76" w:type="pct"/>
            <w:shd w:val="clear" w:color="auto" w:fill="auto"/>
            <w:vAlign w:val="center"/>
          </w:tcPr>
          <w:p w14:paraId="3A50533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业绩要求：2022年1月1日至采购公告发布之日具有锂电池类产品累计销售业绩不少于100万。（时间以合同签订日期为准，须提供用户合同封面、金额页、合同签字盖章页复印件、证明合同内容的合同页；发票复印件；发票查验截图）。</w:t>
            </w:r>
          </w:p>
        </w:tc>
        <w:tc>
          <w:tcPr>
            <w:tcW w:w="441" w:type="pct"/>
            <w:shd w:val="clear" w:color="auto" w:fill="auto"/>
            <w:vAlign w:val="center"/>
          </w:tcPr>
          <w:p w14:paraId="18AB26B8">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r>
      <w:tr w14:paraId="1DB0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47" w:type="pct"/>
            <w:vAlign w:val="center"/>
          </w:tcPr>
          <w:p w14:paraId="4FD91E3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锂电池模组采购项目（包二）</w:t>
            </w:r>
          </w:p>
        </w:tc>
        <w:tc>
          <w:tcPr>
            <w:tcW w:w="406" w:type="pct"/>
            <w:shd w:val="clear" w:color="auto" w:fill="auto"/>
            <w:vAlign w:val="center"/>
          </w:tcPr>
          <w:p w14:paraId="5768249A">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详见技术规范</w:t>
            </w:r>
          </w:p>
        </w:tc>
        <w:tc>
          <w:tcPr>
            <w:tcW w:w="267" w:type="pct"/>
            <w:shd w:val="clear" w:color="000000" w:fill="FFFFFF"/>
            <w:vAlign w:val="center"/>
          </w:tcPr>
          <w:p w14:paraId="515109E0">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375" w:type="pct"/>
            <w:shd w:val="clear" w:color="000000" w:fill="FFFFFF"/>
            <w:vAlign w:val="center"/>
          </w:tcPr>
          <w:p w14:paraId="2CF4BFBA">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800</w:t>
            </w:r>
          </w:p>
        </w:tc>
        <w:tc>
          <w:tcPr>
            <w:tcW w:w="450" w:type="pct"/>
            <w:shd w:val="clear" w:color="auto" w:fill="auto"/>
            <w:vAlign w:val="center"/>
          </w:tcPr>
          <w:p w14:paraId="446C04E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接到供货通知后20日内</w:t>
            </w:r>
          </w:p>
        </w:tc>
        <w:tc>
          <w:tcPr>
            <w:tcW w:w="355" w:type="pct"/>
            <w:vAlign w:val="center"/>
          </w:tcPr>
          <w:p w14:paraId="7F04226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3年</w:t>
            </w:r>
          </w:p>
        </w:tc>
        <w:tc>
          <w:tcPr>
            <w:tcW w:w="432" w:type="pct"/>
            <w:shd w:val="clear" w:color="auto" w:fill="auto"/>
            <w:vAlign w:val="center"/>
          </w:tcPr>
          <w:p w14:paraId="5CA97EA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买方指定仓库地面交货</w:t>
            </w:r>
          </w:p>
        </w:tc>
        <w:tc>
          <w:tcPr>
            <w:tcW w:w="2909" w:type="dxa"/>
            <w:shd w:val="clear" w:color="auto" w:fill="auto"/>
            <w:vAlign w:val="center"/>
          </w:tcPr>
          <w:p w14:paraId="7616A4BC">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48427696">
            <w:pPr>
              <w:pStyle w:val="3"/>
              <w:numPr>
                <w:ilvl w:val="0"/>
                <w:numId w:val="0"/>
              </w:numPr>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77" w:type="dxa"/>
            <w:shd w:val="clear" w:color="auto" w:fill="auto"/>
            <w:vAlign w:val="center"/>
          </w:tcPr>
          <w:p w14:paraId="2B9860C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业绩要求：2022年1月1日至采购公告发布之日具有锂电池类产品累计销售业绩不少于100万。（时间以合同签订日期为准，须提供用户合同封面、金额页、合同签字盖章页复印件、证明合同内容的合同页；发票复印件；发票查验截图）。</w:t>
            </w:r>
          </w:p>
        </w:tc>
        <w:tc>
          <w:tcPr>
            <w:tcW w:w="441" w:type="pct"/>
            <w:shd w:val="clear" w:color="auto" w:fill="auto"/>
            <w:vAlign w:val="center"/>
          </w:tcPr>
          <w:p w14:paraId="4F425C5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bl>
    <w:p w14:paraId="7460756C">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60C76D1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AA2ACF3">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0350A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A78D91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2A0BB5">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分标三：防水金属外壳采购项目</w:t>
      </w:r>
    </w:p>
    <w:tbl>
      <w:tblPr>
        <w:tblStyle w:val="9"/>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81"/>
        <w:gridCol w:w="696"/>
        <w:gridCol w:w="980"/>
        <w:gridCol w:w="1178"/>
        <w:gridCol w:w="925"/>
        <w:gridCol w:w="1131"/>
        <w:gridCol w:w="3167"/>
        <w:gridCol w:w="1848"/>
        <w:gridCol w:w="1279"/>
      </w:tblGrid>
      <w:tr w14:paraId="79C1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15" w:type="pct"/>
            <w:vAlign w:val="center"/>
          </w:tcPr>
          <w:p w14:paraId="213DA97D">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项目名称及包号</w:t>
            </w:r>
          </w:p>
        </w:tc>
        <w:tc>
          <w:tcPr>
            <w:tcW w:w="460" w:type="pct"/>
            <w:shd w:val="clear" w:color="auto" w:fill="auto"/>
            <w:vAlign w:val="center"/>
          </w:tcPr>
          <w:p w14:paraId="559BF3E1">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250" w:type="pct"/>
            <w:shd w:val="clear" w:color="auto" w:fill="auto"/>
            <w:vAlign w:val="center"/>
          </w:tcPr>
          <w:p w14:paraId="5AE7E5EA">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52" w:type="pct"/>
            <w:shd w:val="clear" w:color="auto" w:fill="auto"/>
            <w:vAlign w:val="center"/>
          </w:tcPr>
          <w:p w14:paraId="0D6C206C">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423" w:type="pct"/>
            <w:shd w:val="clear" w:color="auto" w:fill="auto"/>
            <w:vAlign w:val="center"/>
          </w:tcPr>
          <w:p w14:paraId="08247D9E">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w:t>
            </w:r>
          </w:p>
          <w:p w14:paraId="7AF3DA94">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日期</w:t>
            </w:r>
          </w:p>
        </w:tc>
        <w:tc>
          <w:tcPr>
            <w:tcW w:w="332" w:type="pct"/>
            <w:vAlign w:val="center"/>
          </w:tcPr>
          <w:p w14:paraId="78156B34">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06" w:type="pct"/>
            <w:shd w:val="clear" w:color="auto" w:fill="auto"/>
            <w:vAlign w:val="center"/>
          </w:tcPr>
          <w:p w14:paraId="68BEAB71">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137" w:type="pct"/>
            <w:shd w:val="clear" w:color="auto" w:fill="auto"/>
            <w:vAlign w:val="center"/>
          </w:tcPr>
          <w:p w14:paraId="50463DFC">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63" w:type="pct"/>
            <w:shd w:val="clear" w:color="auto" w:fill="auto"/>
            <w:vAlign w:val="center"/>
          </w:tcPr>
          <w:p w14:paraId="38B10867">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59" w:type="pct"/>
            <w:shd w:val="clear" w:color="auto" w:fill="auto"/>
            <w:vAlign w:val="center"/>
          </w:tcPr>
          <w:p w14:paraId="41C3309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3043C66">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F9F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15" w:type="pct"/>
            <w:vAlign w:val="center"/>
          </w:tcPr>
          <w:p w14:paraId="77FA239E">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kern w:val="0"/>
                <w:sz w:val="22"/>
                <w:szCs w:val="22"/>
              </w:rPr>
              <w:t>防水金属外壳采购项目</w:t>
            </w:r>
          </w:p>
        </w:tc>
        <w:tc>
          <w:tcPr>
            <w:tcW w:w="460" w:type="pct"/>
            <w:shd w:val="clear" w:color="auto" w:fill="auto"/>
            <w:vAlign w:val="center"/>
          </w:tcPr>
          <w:p w14:paraId="52355B9C">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详见技术规范</w:t>
            </w:r>
          </w:p>
        </w:tc>
        <w:tc>
          <w:tcPr>
            <w:tcW w:w="250" w:type="pct"/>
            <w:shd w:val="clear" w:color="000000" w:fill="FFFFFF"/>
            <w:vAlign w:val="center"/>
          </w:tcPr>
          <w:p w14:paraId="64084936">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套</w:t>
            </w:r>
          </w:p>
        </w:tc>
        <w:tc>
          <w:tcPr>
            <w:tcW w:w="352" w:type="pct"/>
            <w:shd w:val="clear" w:color="000000" w:fill="FFFFFF"/>
            <w:vAlign w:val="center"/>
          </w:tcPr>
          <w:p w14:paraId="2CED78C8">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2000</w:t>
            </w:r>
          </w:p>
        </w:tc>
        <w:tc>
          <w:tcPr>
            <w:tcW w:w="423" w:type="pct"/>
            <w:shd w:val="clear" w:color="auto" w:fill="auto"/>
            <w:vAlign w:val="center"/>
          </w:tcPr>
          <w:p w14:paraId="2D3F542B">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kern w:val="0"/>
                <w:sz w:val="22"/>
                <w:szCs w:val="22"/>
              </w:rPr>
              <w:t>接到供货通知后15日内</w:t>
            </w:r>
          </w:p>
        </w:tc>
        <w:tc>
          <w:tcPr>
            <w:tcW w:w="332" w:type="pct"/>
            <w:vAlign w:val="center"/>
          </w:tcPr>
          <w:p w14:paraId="718CC258">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kern w:val="0"/>
                <w:sz w:val="22"/>
                <w:szCs w:val="22"/>
              </w:rPr>
              <w:t>3年</w:t>
            </w:r>
          </w:p>
        </w:tc>
        <w:tc>
          <w:tcPr>
            <w:tcW w:w="406" w:type="pct"/>
            <w:shd w:val="clear" w:color="auto" w:fill="auto"/>
            <w:vAlign w:val="center"/>
          </w:tcPr>
          <w:p w14:paraId="4008AA2C">
            <w:pPr>
              <w:widowControl/>
              <w:jc w:val="center"/>
              <w:rPr>
                <w:rFonts w:ascii="仿宋" w:hAnsi="仿宋" w:eastAsia="仿宋" w:cs="Arial"/>
                <w:color w:val="000000" w:themeColor="text1"/>
                <w:kern w:val="0"/>
                <w:szCs w:val="21"/>
                <w14:textFill>
                  <w14:solidFill>
                    <w14:schemeClr w14:val="tx1"/>
                  </w14:solidFill>
                </w14:textFill>
              </w:rPr>
            </w:pPr>
            <w:r>
              <w:rPr>
                <w:rFonts w:hint="eastAsia" w:ascii="仿宋" w:hAnsi="仿宋" w:eastAsia="仿宋" w:cs="Arial"/>
                <w:kern w:val="0"/>
                <w:sz w:val="22"/>
                <w:szCs w:val="22"/>
              </w:rPr>
              <w:t>买方指定仓库地面交货</w:t>
            </w:r>
          </w:p>
        </w:tc>
        <w:tc>
          <w:tcPr>
            <w:tcW w:w="1137" w:type="pct"/>
            <w:shd w:val="clear" w:color="auto" w:fill="auto"/>
            <w:vAlign w:val="center"/>
          </w:tcPr>
          <w:p w14:paraId="057804B6">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8353257">
            <w:pPr>
              <w:pStyle w:val="3"/>
              <w:numPr>
                <w:ilvl w:val="0"/>
                <w:numId w:val="0"/>
              </w:numPr>
              <w:ind w:left="0" w:leftChars="0" w:firstLine="0" w:firstLineChars="0"/>
              <w:rPr>
                <w:rFonts w:hint="eastAsia" w:ascii="仿宋" w:hAnsi="仿宋" w:eastAsia="仿宋" w:cs="Arial"/>
                <w:kern w:val="0"/>
                <w:sz w:val="22"/>
                <w:szCs w:val="22"/>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63" w:type="pct"/>
            <w:shd w:val="clear" w:color="auto" w:fill="auto"/>
            <w:vAlign w:val="center"/>
          </w:tcPr>
          <w:p w14:paraId="3EDBC665">
            <w:pPr>
              <w:widowControl/>
              <w:jc w:val="center"/>
              <w:rPr>
                <w:rFonts w:hint="eastAsia" w:ascii="仿宋" w:hAnsi="仿宋" w:eastAsia="仿宋" w:cs="Arial"/>
                <w:kern w:val="0"/>
                <w:sz w:val="22"/>
                <w:szCs w:val="22"/>
              </w:rPr>
            </w:pPr>
            <w:r>
              <w:rPr>
                <w:rFonts w:hint="eastAsia" w:ascii="仿宋" w:hAnsi="仿宋" w:eastAsia="仿宋" w:cs="仿宋"/>
                <w:kern w:val="0"/>
                <w:sz w:val="24"/>
                <w:szCs w:val="24"/>
                <w:highlight w:val="none"/>
                <w:lang w:val="en-US" w:eastAsia="zh-CN"/>
              </w:rPr>
              <w:t>业绩要求：2022年1月1日至采购公告发布之日内具有在线监测装置类产品累计销售业绩不少于80万。（时间以合同签订日期为准，须提供用户合同封面、金额页、合同签字盖章页复印件、证明合同内容的合同页；发票复印件；发票查验截图）。</w:t>
            </w:r>
          </w:p>
        </w:tc>
        <w:tc>
          <w:tcPr>
            <w:tcW w:w="459" w:type="pct"/>
            <w:shd w:val="clear" w:color="auto" w:fill="auto"/>
            <w:vAlign w:val="center"/>
          </w:tcPr>
          <w:p w14:paraId="2017CEAB">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2.2</w:t>
            </w:r>
          </w:p>
        </w:tc>
      </w:tr>
    </w:tbl>
    <w:p w14:paraId="551B854A">
      <w:pPr>
        <w:ind w:firstLine="42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具体供货不局限于上述产品。应包括上述产品相关配件，类似升级产品。</w:t>
      </w:r>
    </w:p>
    <w:p w14:paraId="67B33B6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5A796C9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CC662A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75DD1A2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77BC58F">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分标四：摄像头组件采购项目</w:t>
      </w:r>
    </w:p>
    <w:tbl>
      <w:tblPr>
        <w:tblStyle w:val="9"/>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36"/>
        <w:gridCol w:w="739"/>
        <w:gridCol w:w="1040"/>
        <w:gridCol w:w="1243"/>
        <w:gridCol w:w="978"/>
        <w:gridCol w:w="1201"/>
        <w:gridCol w:w="2878"/>
        <w:gridCol w:w="2090"/>
        <w:gridCol w:w="1278"/>
      </w:tblGrid>
      <w:tr w14:paraId="4927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7" w:type="pct"/>
            <w:vAlign w:val="center"/>
          </w:tcPr>
          <w:p w14:paraId="07B8F4C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项目名称及包号</w:t>
            </w:r>
          </w:p>
        </w:tc>
        <w:tc>
          <w:tcPr>
            <w:tcW w:w="403" w:type="pct"/>
            <w:shd w:val="clear" w:color="auto" w:fill="auto"/>
            <w:vAlign w:val="center"/>
          </w:tcPr>
          <w:p w14:paraId="5D927D2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262" w:type="pct"/>
            <w:shd w:val="clear" w:color="auto" w:fill="auto"/>
            <w:vAlign w:val="center"/>
          </w:tcPr>
          <w:p w14:paraId="57D76634">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69" w:type="pct"/>
            <w:shd w:val="clear" w:color="auto" w:fill="auto"/>
            <w:vAlign w:val="center"/>
          </w:tcPr>
          <w:p w14:paraId="7D78C57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441" w:type="pct"/>
            <w:shd w:val="clear" w:color="auto" w:fill="auto"/>
            <w:vAlign w:val="center"/>
          </w:tcPr>
          <w:p w14:paraId="1D3C214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26D5595E">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347" w:type="pct"/>
            <w:vAlign w:val="center"/>
          </w:tcPr>
          <w:p w14:paraId="61D223F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426" w:type="pct"/>
            <w:shd w:val="clear" w:color="auto" w:fill="auto"/>
            <w:vAlign w:val="center"/>
          </w:tcPr>
          <w:p w14:paraId="55B9C89D">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2873" w:type="dxa"/>
            <w:shd w:val="clear" w:color="auto" w:fill="auto"/>
            <w:vAlign w:val="center"/>
          </w:tcPr>
          <w:p w14:paraId="63D0F52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086" w:type="dxa"/>
            <w:shd w:val="clear" w:color="auto" w:fill="auto"/>
            <w:vAlign w:val="center"/>
          </w:tcPr>
          <w:p w14:paraId="7568898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79" w:type="dxa"/>
            <w:shd w:val="clear" w:color="auto" w:fill="auto"/>
            <w:vAlign w:val="center"/>
          </w:tcPr>
          <w:p w14:paraId="1FBDCDB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1B898D8">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181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7" w:type="pct"/>
            <w:vAlign w:val="center"/>
          </w:tcPr>
          <w:p w14:paraId="0F3F1320">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摄像头组件采购项目</w:t>
            </w:r>
          </w:p>
        </w:tc>
        <w:tc>
          <w:tcPr>
            <w:tcW w:w="403" w:type="pct"/>
            <w:shd w:val="clear" w:color="auto" w:fill="auto"/>
            <w:vAlign w:val="center"/>
          </w:tcPr>
          <w:p w14:paraId="01CD6A8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详见技术规范</w:t>
            </w:r>
          </w:p>
        </w:tc>
        <w:tc>
          <w:tcPr>
            <w:tcW w:w="262" w:type="pct"/>
            <w:shd w:val="clear" w:color="000000" w:fill="FFFFFF"/>
            <w:vAlign w:val="center"/>
          </w:tcPr>
          <w:p w14:paraId="407C5D7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369" w:type="pct"/>
            <w:shd w:val="clear" w:color="000000" w:fill="FFFFFF"/>
            <w:vAlign w:val="center"/>
          </w:tcPr>
          <w:p w14:paraId="7E1B50D6">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2000</w:t>
            </w:r>
          </w:p>
        </w:tc>
        <w:tc>
          <w:tcPr>
            <w:tcW w:w="441" w:type="pct"/>
            <w:shd w:val="clear" w:color="auto" w:fill="auto"/>
            <w:vAlign w:val="center"/>
          </w:tcPr>
          <w:p w14:paraId="78F91D12">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接到供货通知后15日内</w:t>
            </w:r>
          </w:p>
        </w:tc>
        <w:tc>
          <w:tcPr>
            <w:tcW w:w="347" w:type="pct"/>
            <w:vAlign w:val="center"/>
          </w:tcPr>
          <w:p w14:paraId="07DD3B25">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3年</w:t>
            </w:r>
          </w:p>
        </w:tc>
        <w:tc>
          <w:tcPr>
            <w:tcW w:w="426" w:type="pct"/>
            <w:shd w:val="clear" w:color="auto" w:fill="auto"/>
            <w:vAlign w:val="center"/>
          </w:tcPr>
          <w:p w14:paraId="4D32BACE">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买方指定仓库地面交货</w:t>
            </w:r>
          </w:p>
        </w:tc>
        <w:tc>
          <w:tcPr>
            <w:tcW w:w="2873" w:type="dxa"/>
            <w:shd w:val="clear" w:color="auto" w:fill="auto"/>
            <w:vAlign w:val="center"/>
          </w:tcPr>
          <w:p w14:paraId="5653C180">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001002CD">
            <w:pPr>
              <w:pStyle w:val="3"/>
              <w:numPr>
                <w:ilvl w:val="0"/>
                <w:numId w:val="0"/>
              </w:numPr>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86" w:type="dxa"/>
            <w:shd w:val="clear" w:color="auto" w:fill="auto"/>
            <w:vAlign w:val="center"/>
          </w:tcPr>
          <w:p w14:paraId="57BB481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业绩要求：2022年1月1日至招标公告发布之日具有摄像头类产品累计销售业绩不少于50万。（时间以合同签订日期为准，须提供用户合同封面、金额页、合同签字盖章页复印件、证明合同内容的合同页；发票复印件；发票查验截图）。</w:t>
            </w:r>
          </w:p>
        </w:tc>
        <w:tc>
          <w:tcPr>
            <w:tcW w:w="453" w:type="pct"/>
            <w:shd w:val="clear" w:color="auto" w:fill="auto"/>
            <w:vAlign w:val="center"/>
          </w:tcPr>
          <w:p w14:paraId="22333071">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r>
    </w:tbl>
    <w:p w14:paraId="4DA9BE94">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6020952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1E9F4C7C">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0CFE9D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C77E7F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ADBF3EE">
      <w:pPr>
        <w:pStyle w:val="3"/>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分标五：太阳能板采购项目</w:t>
      </w:r>
    </w:p>
    <w:tbl>
      <w:tblPr>
        <w:tblStyle w:val="9"/>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348"/>
        <w:gridCol w:w="830"/>
        <w:gridCol w:w="960"/>
        <w:gridCol w:w="1232"/>
        <w:gridCol w:w="1102"/>
        <w:gridCol w:w="1349"/>
        <w:gridCol w:w="2389"/>
        <w:gridCol w:w="1668"/>
        <w:gridCol w:w="1288"/>
      </w:tblGrid>
      <w:tr w14:paraId="2D7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16" w:type="pct"/>
            <w:vAlign w:val="center"/>
          </w:tcPr>
          <w:p w14:paraId="7CF37F80">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项目名称及包号</w:t>
            </w:r>
          </w:p>
        </w:tc>
        <w:tc>
          <w:tcPr>
            <w:tcW w:w="486" w:type="pct"/>
            <w:shd w:val="clear" w:color="auto" w:fill="auto"/>
            <w:vAlign w:val="center"/>
          </w:tcPr>
          <w:p w14:paraId="246F506E">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299" w:type="pct"/>
            <w:shd w:val="clear" w:color="auto" w:fill="auto"/>
            <w:vAlign w:val="center"/>
          </w:tcPr>
          <w:p w14:paraId="5D6D5A6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46" w:type="pct"/>
            <w:shd w:val="clear" w:color="auto" w:fill="auto"/>
            <w:vAlign w:val="center"/>
          </w:tcPr>
          <w:p w14:paraId="47324ECD">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444" w:type="pct"/>
            <w:shd w:val="clear" w:color="auto" w:fill="auto"/>
            <w:vAlign w:val="center"/>
          </w:tcPr>
          <w:p w14:paraId="7005F473">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2F7FC1C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397" w:type="pct"/>
            <w:vAlign w:val="center"/>
          </w:tcPr>
          <w:p w14:paraId="533A05F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486" w:type="pct"/>
            <w:shd w:val="clear" w:color="auto" w:fill="auto"/>
            <w:vAlign w:val="center"/>
          </w:tcPr>
          <w:p w14:paraId="7404060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2383" w:type="dxa"/>
            <w:shd w:val="clear" w:color="auto" w:fill="auto"/>
            <w:vAlign w:val="center"/>
          </w:tcPr>
          <w:p w14:paraId="4A6D36EF">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64" w:type="dxa"/>
            <w:shd w:val="clear" w:color="auto" w:fill="auto"/>
            <w:vAlign w:val="center"/>
          </w:tcPr>
          <w:p w14:paraId="03B98ED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89" w:type="dxa"/>
            <w:shd w:val="clear" w:color="auto" w:fill="auto"/>
            <w:vAlign w:val="center"/>
          </w:tcPr>
          <w:p w14:paraId="32E1C08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7C5D5A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07B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16" w:type="pct"/>
            <w:vAlign w:val="center"/>
          </w:tcPr>
          <w:p w14:paraId="70851DFC">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太阳能板采购项目</w:t>
            </w:r>
          </w:p>
        </w:tc>
        <w:tc>
          <w:tcPr>
            <w:tcW w:w="486" w:type="pct"/>
            <w:shd w:val="clear" w:color="auto" w:fill="auto"/>
            <w:vAlign w:val="center"/>
          </w:tcPr>
          <w:p w14:paraId="3DDC30F4">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详见技术规范</w:t>
            </w:r>
          </w:p>
        </w:tc>
        <w:tc>
          <w:tcPr>
            <w:tcW w:w="299" w:type="pct"/>
            <w:shd w:val="clear" w:color="000000" w:fill="FFFFFF"/>
            <w:vAlign w:val="center"/>
          </w:tcPr>
          <w:p w14:paraId="434EC36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346" w:type="pct"/>
            <w:shd w:val="clear" w:color="000000" w:fill="FFFFFF"/>
            <w:vAlign w:val="center"/>
          </w:tcPr>
          <w:p w14:paraId="3FAB1A30">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4000</w:t>
            </w:r>
          </w:p>
        </w:tc>
        <w:tc>
          <w:tcPr>
            <w:tcW w:w="444" w:type="pct"/>
            <w:shd w:val="clear" w:color="auto" w:fill="auto"/>
            <w:vAlign w:val="center"/>
          </w:tcPr>
          <w:p w14:paraId="22188020">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接到供货通知后15日内</w:t>
            </w:r>
          </w:p>
        </w:tc>
        <w:tc>
          <w:tcPr>
            <w:tcW w:w="397" w:type="pct"/>
            <w:vAlign w:val="center"/>
          </w:tcPr>
          <w:p w14:paraId="20F8198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3年</w:t>
            </w:r>
          </w:p>
        </w:tc>
        <w:tc>
          <w:tcPr>
            <w:tcW w:w="486" w:type="pct"/>
            <w:shd w:val="clear" w:color="auto" w:fill="auto"/>
            <w:vAlign w:val="center"/>
          </w:tcPr>
          <w:p w14:paraId="68F90C7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买方指定仓库地面交货</w:t>
            </w:r>
          </w:p>
        </w:tc>
        <w:tc>
          <w:tcPr>
            <w:tcW w:w="2383" w:type="dxa"/>
            <w:shd w:val="clear" w:color="auto" w:fill="auto"/>
            <w:vAlign w:val="center"/>
          </w:tcPr>
          <w:p w14:paraId="12B81F32">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rPr>
              <w:t>制造商或代理商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1B683FA7">
            <w:pPr>
              <w:pStyle w:val="3"/>
              <w:numPr>
                <w:ilvl w:val="0"/>
                <w:numId w:val="0"/>
              </w:numPr>
              <w:ind w:left="0" w:leftChars="0" w:firstLine="0" w:firstLineChars="0"/>
              <w:rPr>
                <w:rFonts w:hint="eastAsia" w:ascii="仿宋" w:hAnsi="仿宋" w:eastAsia="仿宋" w:cs="仿宋"/>
                <w:kern w:val="0"/>
                <w:sz w:val="24"/>
                <w:szCs w:val="24"/>
                <w:highlight w:val="none"/>
                <w:lang w:val="en-US" w:eastAsia="zh-CN" w:bidi="en-US"/>
              </w:rPr>
            </w:pPr>
            <w:r>
              <w:rPr>
                <w:rFonts w:hint="eastAsia" w:ascii="仿宋" w:hAnsi="仿宋" w:eastAsia="仿宋" w:cs="仿宋"/>
                <w:kern w:val="0"/>
                <w:sz w:val="24"/>
                <w:szCs w:val="24"/>
                <w:highlight w:val="none"/>
                <w:lang w:val="en-US" w:eastAsia="zh-CN" w:bidi="en-US"/>
              </w:rPr>
              <w:t>2.生产厂房：制造商，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DFEACA3">
            <w:pPr>
              <w:rPr>
                <w:rFonts w:hint="default"/>
                <w:lang w:val="en-US"/>
              </w:rPr>
            </w:pPr>
            <w:r>
              <w:rPr>
                <w:rFonts w:hint="eastAsia" w:ascii="仿宋" w:hAnsi="仿宋" w:eastAsia="仿宋" w:cs="仿宋"/>
                <w:kern w:val="0"/>
                <w:sz w:val="24"/>
                <w:szCs w:val="24"/>
                <w:highlight w:val="none"/>
                <w:lang w:val="en-US" w:eastAsia="zh-CN" w:bidi="en-US"/>
              </w:rPr>
              <w:t>3.备注：代理商需提供制造商出具的授权函或质保函。</w:t>
            </w:r>
          </w:p>
        </w:tc>
        <w:tc>
          <w:tcPr>
            <w:tcW w:w="1664" w:type="dxa"/>
            <w:shd w:val="clear" w:color="auto" w:fill="auto"/>
            <w:vAlign w:val="center"/>
          </w:tcPr>
          <w:p w14:paraId="2EECCC3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业绩要求：制造商：2022年1月1日至采购公告发布之日内具有太阳能板类产品累计销售业绩不少于50万。代理商：2022年1月1日至采购公告发布之日内具有太阳能板类产品累计销售业绩不少于50万。（时间以合同签订日期为准，须提供用户合同封面、金额页、合同签字盖章页复印件、证明合同内容的合同页；发票复印件；发票查验截图）。</w:t>
            </w:r>
          </w:p>
        </w:tc>
        <w:tc>
          <w:tcPr>
            <w:tcW w:w="464" w:type="pct"/>
            <w:shd w:val="clear" w:color="auto" w:fill="auto"/>
            <w:vAlign w:val="center"/>
          </w:tcPr>
          <w:p w14:paraId="7B5C6767">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r>
    </w:tbl>
    <w:p w14:paraId="40FA1EAF">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018064EB">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0594C3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E360B3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72E6C15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CD88871">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19217356">
      <w:pPr>
        <w:pStyle w:val="2"/>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分标六：防水连接线束采购项目</w:t>
      </w:r>
    </w:p>
    <w:tbl>
      <w:tblPr>
        <w:tblStyle w:val="9"/>
        <w:tblW w:w="47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35"/>
        <w:gridCol w:w="685"/>
        <w:gridCol w:w="970"/>
        <w:gridCol w:w="1162"/>
        <w:gridCol w:w="913"/>
        <w:gridCol w:w="1116"/>
        <w:gridCol w:w="2782"/>
        <w:gridCol w:w="1709"/>
        <w:gridCol w:w="1446"/>
      </w:tblGrid>
      <w:tr w14:paraId="471F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21" w:type="pct"/>
            <w:vAlign w:val="center"/>
          </w:tcPr>
          <w:p w14:paraId="3BAE78E0">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项目名称及包号</w:t>
            </w:r>
          </w:p>
        </w:tc>
        <w:tc>
          <w:tcPr>
            <w:tcW w:w="493" w:type="pct"/>
            <w:shd w:val="clear" w:color="auto" w:fill="auto"/>
            <w:vAlign w:val="center"/>
          </w:tcPr>
          <w:p w14:paraId="2F5FFEF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253" w:type="pct"/>
            <w:shd w:val="clear" w:color="auto" w:fill="auto"/>
            <w:vAlign w:val="center"/>
          </w:tcPr>
          <w:p w14:paraId="10C44E0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358" w:type="pct"/>
            <w:shd w:val="clear" w:color="auto" w:fill="auto"/>
            <w:vAlign w:val="center"/>
          </w:tcPr>
          <w:p w14:paraId="55F21A4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429" w:type="pct"/>
            <w:shd w:val="clear" w:color="auto" w:fill="auto"/>
            <w:vAlign w:val="center"/>
          </w:tcPr>
          <w:p w14:paraId="43E7681E">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1F921B9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337" w:type="pct"/>
            <w:vAlign w:val="center"/>
          </w:tcPr>
          <w:p w14:paraId="43386D4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412" w:type="pct"/>
            <w:shd w:val="clear" w:color="auto" w:fill="auto"/>
            <w:vAlign w:val="center"/>
          </w:tcPr>
          <w:p w14:paraId="66C43FD0">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1027" w:type="pct"/>
            <w:shd w:val="clear" w:color="auto" w:fill="auto"/>
            <w:vAlign w:val="center"/>
          </w:tcPr>
          <w:p w14:paraId="6AA20023">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31" w:type="pct"/>
            <w:shd w:val="clear" w:color="auto" w:fill="auto"/>
            <w:vAlign w:val="center"/>
          </w:tcPr>
          <w:p w14:paraId="440AEB4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534" w:type="pct"/>
            <w:shd w:val="clear" w:color="auto" w:fill="auto"/>
            <w:vAlign w:val="center"/>
          </w:tcPr>
          <w:p w14:paraId="5D32FD7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822E903">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756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521" w:type="pct"/>
            <w:vAlign w:val="center"/>
          </w:tcPr>
          <w:p w14:paraId="1693078A">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防水连接线束采购项目</w:t>
            </w:r>
          </w:p>
        </w:tc>
        <w:tc>
          <w:tcPr>
            <w:tcW w:w="493" w:type="pct"/>
            <w:shd w:val="clear" w:color="auto" w:fill="auto"/>
            <w:vAlign w:val="center"/>
          </w:tcPr>
          <w:p w14:paraId="2195076F">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详见技术规范</w:t>
            </w:r>
          </w:p>
        </w:tc>
        <w:tc>
          <w:tcPr>
            <w:tcW w:w="253" w:type="pct"/>
            <w:shd w:val="clear" w:color="000000" w:fill="FFFFFF"/>
            <w:vAlign w:val="center"/>
          </w:tcPr>
          <w:p w14:paraId="6D4B000B">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358" w:type="pct"/>
            <w:shd w:val="clear" w:color="000000" w:fill="FFFFFF"/>
            <w:vAlign w:val="center"/>
          </w:tcPr>
          <w:p w14:paraId="714D943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2000</w:t>
            </w:r>
          </w:p>
        </w:tc>
        <w:tc>
          <w:tcPr>
            <w:tcW w:w="429" w:type="pct"/>
            <w:shd w:val="clear" w:color="auto" w:fill="auto"/>
            <w:vAlign w:val="center"/>
          </w:tcPr>
          <w:p w14:paraId="483BE350">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接到供货通知后15日内</w:t>
            </w:r>
          </w:p>
        </w:tc>
        <w:tc>
          <w:tcPr>
            <w:tcW w:w="337" w:type="pct"/>
            <w:vAlign w:val="center"/>
          </w:tcPr>
          <w:p w14:paraId="3C8C4C1B">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3年</w:t>
            </w:r>
          </w:p>
        </w:tc>
        <w:tc>
          <w:tcPr>
            <w:tcW w:w="412" w:type="pct"/>
            <w:shd w:val="clear" w:color="auto" w:fill="auto"/>
            <w:vAlign w:val="center"/>
          </w:tcPr>
          <w:p w14:paraId="6D506BB1">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买方指定仓库地面交货</w:t>
            </w:r>
          </w:p>
        </w:tc>
        <w:tc>
          <w:tcPr>
            <w:tcW w:w="1027" w:type="pct"/>
            <w:shd w:val="clear" w:color="auto" w:fill="auto"/>
            <w:vAlign w:val="center"/>
          </w:tcPr>
          <w:p w14:paraId="71C03662">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F6891E1">
            <w:pPr>
              <w:pStyle w:val="3"/>
              <w:numPr>
                <w:ilvl w:val="0"/>
                <w:numId w:val="0"/>
              </w:numPr>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31" w:type="pct"/>
            <w:shd w:val="clear" w:color="auto" w:fill="auto"/>
            <w:vAlign w:val="center"/>
          </w:tcPr>
          <w:p w14:paraId="7CDBB617">
            <w:pPr>
              <w:widowControl/>
              <w:jc w:val="center"/>
              <w:rPr>
                <w:rFonts w:hint="default" w:ascii="仿宋" w:hAnsi="仿宋" w:eastAsia="仿宋" w:cs="仿宋"/>
                <w:kern w:val="0"/>
                <w:sz w:val="24"/>
                <w:szCs w:val="24"/>
                <w:lang w:val="en-US"/>
              </w:rPr>
            </w:pPr>
            <w:r>
              <w:rPr>
                <w:rFonts w:hint="eastAsia" w:ascii="仿宋" w:hAnsi="仿宋" w:eastAsia="仿宋" w:cs="仿宋"/>
                <w:kern w:val="0"/>
                <w:sz w:val="24"/>
                <w:szCs w:val="24"/>
                <w:highlight w:val="none"/>
                <w:lang w:val="en-US" w:eastAsia="zh-CN"/>
              </w:rPr>
              <w:t>业绩要求：2022年1月1日至采购公告发布之日内具体线束产品累计销售业绩不少于20万。（时间以合同签订日期为准，须提供用户合同封面、金额页、合同签字盖章页复印件、证明合同内容的合同页；发票复印件；发票查验截图）。</w:t>
            </w:r>
          </w:p>
        </w:tc>
        <w:tc>
          <w:tcPr>
            <w:tcW w:w="534" w:type="pct"/>
            <w:shd w:val="clear" w:color="auto" w:fill="auto"/>
            <w:vAlign w:val="center"/>
          </w:tcPr>
          <w:p w14:paraId="373FB98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r>
    </w:tbl>
    <w:p w14:paraId="5C04B452">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03006366">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4B6DA0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7429B6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25FDF413">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jJhMjRjNDdiZDcxN2YwM2E3NTkwZGEwYzQ4ZjMifQ=="/>
  </w:docVars>
  <w:rsids>
    <w:rsidRoot w:val="00000000"/>
    <w:rsid w:val="009810B3"/>
    <w:rsid w:val="00C87520"/>
    <w:rsid w:val="00DB20F7"/>
    <w:rsid w:val="00E95A4B"/>
    <w:rsid w:val="00EA058C"/>
    <w:rsid w:val="01487061"/>
    <w:rsid w:val="01C66AB8"/>
    <w:rsid w:val="02A824AD"/>
    <w:rsid w:val="02B81FC4"/>
    <w:rsid w:val="039667A9"/>
    <w:rsid w:val="03A013D6"/>
    <w:rsid w:val="05BA46C1"/>
    <w:rsid w:val="064A387B"/>
    <w:rsid w:val="06B55198"/>
    <w:rsid w:val="093525C0"/>
    <w:rsid w:val="09646A02"/>
    <w:rsid w:val="096B38AC"/>
    <w:rsid w:val="0AD37448"/>
    <w:rsid w:val="0AF67B2D"/>
    <w:rsid w:val="0B2621C1"/>
    <w:rsid w:val="0B2D79F3"/>
    <w:rsid w:val="0B5B4F02"/>
    <w:rsid w:val="0C3C3C66"/>
    <w:rsid w:val="0CAE6912"/>
    <w:rsid w:val="0CC152C5"/>
    <w:rsid w:val="0D7F02AE"/>
    <w:rsid w:val="0D957AD2"/>
    <w:rsid w:val="0F9D0EBF"/>
    <w:rsid w:val="0FBA381F"/>
    <w:rsid w:val="10861954"/>
    <w:rsid w:val="10B95DE7"/>
    <w:rsid w:val="10ED552F"/>
    <w:rsid w:val="113849FC"/>
    <w:rsid w:val="115B4B8E"/>
    <w:rsid w:val="12334049"/>
    <w:rsid w:val="130523D4"/>
    <w:rsid w:val="13AF2F6F"/>
    <w:rsid w:val="14E135FC"/>
    <w:rsid w:val="163D0D06"/>
    <w:rsid w:val="18041ADC"/>
    <w:rsid w:val="1840126B"/>
    <w:rsid w:val="187327BD"/>
    <w:rsid w:val="18A2637B"/>
    <w:rsid w:val="18AB63FB"/>
    <w:rsid w:val="198B0E5E"/>
    <w:rsid w:val="1A2A15A2"/>
    <w:rsid w:val="1A3A7489"/>
    <w:rsid w:val="1A98475D"/>
    <w:rsid w:val="1B7D4618"/>
    <w:rsid w:val="1BDC68CC"/>
    <w:rsid w:val="1BE834C2"/>
    <w:rsid w:val="1C220B34"/>
    <w:rsid w:val="1C6D27D4"/>
    <w:rsid w:val="1C961170"/>
    <w:rsid w:val="1CC92AEB"/>
    <w:rsid w:val="1E205195"/>
    <w:rsid w:val="1F24418F"/>
    <w:rsid w:val="1FD4737A"/>
    <w:rsid w:val="1FF65C6B"/>
    <w:rsid w:val="20434A8D"/>
    <w:rsid w:val="227930C6"/>
    <w:rsid w:val="24A85EE5"/>
    <w:rsid w:val="25FA2770"/>
    <w:rsid w:val="26630E46"/>
    <w:rsid w:val="26E03714"/>
    <w:rsid w:val="27767BD4"/>
    <w:rsid w:val="27A74232"/>
    <w:rsid w:val="27AF30E6"/>
    <w:rsid w:val="28234C46"/>
    <w:rsid w:val="28B554E1"/>
    <w:rsid w:val="28E95C2C"/>
    <w:rsid w:val="290851A4"/>
    <w:rsid w:val="290C07F0"/>
    <w:rsid w:val="299F0980"/>
    <w:rsid w:val="2A1A6F3D"/>
    <w:rsid w:val="2A6B7A32"/>
    <w:rsid w:val="2AF4778E"/>
    <w:rsid w:val="2B2A7653"/>
    <w:rsid w:val="2BB1567F"/>
    <w:rsid w:val="2BC453B2"/>
    <w:rsid w:val="2C387CAA"/>
    <w:rsid w:val="2C4627F2"/>
    <w:rsid w:val="2CAD22EA"/>
    <w:rsid w:val="2D346567"/>
    <w:rsid w:val="2DBE00C8"/>
    <w:rsid w:val="2ED718A0"/>
    <w:rsid w:val="2F3229D3"/>
    <w:rsid w:val="2F8135BA"/>
    <w:rsid w:val="2FD50BBD"/>
    <w:rsid w:val="30024DD8"/>
    <w:rsid w:val="309F63EE"/>
    <w:rsid w:val="30E14525"/>
    <w:rsid w:val="31223B3B"/>
    <w:rsid w:val="31DA3AEF"/>
    <w:rsid w:val="31ED4F37"/>
    <w:rsid w:val="331D5105"/>
    <w:rsid w:val="3355074A"/>
    <w:rsid w:val="33B757FC"/>
    <w:rsid w:val="342A2472"/>
    <w:rsid w:val="34665D15"/>
    <w:rsid w:val="347B2CCE"/>
    <w:rsid w:val="348222AE"/>
    <w:rsid w:val="35E328D9"/>
    <w:rsid w:val="361E6007"/>
    <w:rsid w:val="36F34D9D"/>
    <w:rsid w:val="37332976"/>
    <w:rsid w:val="378C0D4E"/>
    <w:rsid w:val="37D746BF"/>
    <w:rsid w:val="38F17A02"/>
    <w:rsid w:val="3A865F28"/>
    <w:rsid w:val="3ACE64DD"/>
    <w:rsid w:val="3BA23236"/>
    <w:rsid w:val="3CFD33F6"/>
    <w:rsid w:val="3D163594"/>
    <w:rsid w:val="3D1B32A0"/>
    <w:rsid w:val="3E2E7003"/>
    <w:rsid w:val="3FA94B93"/>
    <w:rsid w:val="40D23C76"/>
    <w:rsid w:val="411D4D8B"/>
    <w:rsid w:val="41D028AB"/>
    <w:rsid w:val="42307CC8"/>
    <w:rsid w:val="44953E0D"/>
    <w:rsid w:val="45572566"/>
    <w:rsid w:val="462C02CC"/>
    <w:rsid w:val="48160397"/>
    <w:rsid w:val="4900334A"/>
    <w:rsid w:val="49262DB0"/>
    <w:rsid w:val="49B91E77"/>
    <w:rsid w:val="49C64593"/>
    <w:rsid w:val="49E36EF3"/>
    <w:rsid w:val="4A56536A"/>
    <w:rsid w:val="4A727935"/>
    <w:rsid w:val="4A82495E"/>
    <w:rsid w:val="4B3B62EA"/>
    <w:rsid w:val="4B9338FF"/>
    <w:rsid w:val="4BBD6261"/>
    <w:rsid w:val="4BF46F67"/>
    <w:rsid w:val="4C07336D"/>
    <w:rsid w:val="4CFA43D2"/>
    <w:rsid w:val="4D057286"/>
    <w:rsid w:val="4E832A53"/>
    <w:rsid w:val="4F0F2539"/>
    <w:rsid w:val="50C17863"/>
    <w:rsid w:val="51915487"/>
    <w:rsid w:val="520E00F8"/>
    <w:rsid w:val="53197364"/>
    <w:rsid w:val="53E915AA"/>
    <w:rsid w:val="5520724E"/>
    <w:rsid w:val="556446EF"/>
    <w:rsid w:val="55D41DE6"/>
    <w:rsid w:val="5699298C"/>
    <w:rsid w:val="56B20379"/>
    <w:rsid w:val="56C61BC6"/>
    <w:rsid w:val="573214BA"/>
    <w:rsid w:val="58773629"/>
    <w:rsid w:val="58F20F01"/>
    <w:rsid w:val="59312555"/>
    <w:rsid w:val="596671F9"/>
    <w:rsid w:val="5A322975"/>
    <w:rsid w:val="5B060C94"/>
    <w:rsid w:val="5B7D1455"/>
    <w:rsid w:val="5BAD5F5E"/>
    <w:rsid w:val="5C2D15BF"/>
    <w:rsid w:val="5C335AB8"/>
    <w:rsid w:val="5C441A74"/>
    <w:rsid w:val="5C4C3CFA"/>
    <w:rsid w:val="5D2D69AC"/>
    <w:rsid w:val="5D814092"/>
    <w:rsid w:val="5E9860A7"/>
    <w:rsid w:val="5ED05841"/>
    <w:rsid w:val="5F1A4D0E"/>
    <w:rsid w:val="5F3009E4"/>
    <w:rsid w:val="5F526256"/>
    <w:rsid w:val="5F622211"/>
    <w:rsid w:val="5FF52E80"/>
    <w:rsid w:val="616D6A24"/>
    <w:rsid w:val="61842912"/>
    <w:rsid w:val="61CB22EF"/>
    <w:rsid w:val="62196530"/>
    <w:rsid w:val="624F2F20"/>
    <w:rsid w:val="628479A3"/>
    <w:rsid w:val="6299063F"/>
    <w:rsid w:val="63161C90"/>
    <w:rsid w:val="664D3C1B"/>
    <w:rsid w:val="67492634"/>
    <w:rsid w:val="689E075E"/>
    <w:rsid w:val="69B1021E"/>
    <w:rsid w:val="6A7F636D"/>
    <w:rsid w:val="6D175EDC"/>
    <w:rsid w:val="6D415B5B"/>
    <w:rsid w:val="6D6830E8"/>
    <w:rsid w:val="6DBF7B7F"/>
    <w:rsid w:val="6F535DB8"/>
    <w:rsid w:val="6FAD74D8"/>
    <w:rsid w:val="70453BB5"/>
    <w:rsid w:val="709A49CE"/>
    <w:rsid w:val="70C96594"/>
    <w:rsid w:val="70DC1E23"/>
    <w:rsid w:val="70F25AEA"/>
    <w:rsid w:val="70F353BF"/>
    <w:rsid w:val="712F20B2"/>
    <w:rsid w:val="7161057A"/>
    <w:rsid w:val="71C54FAD"/>
    <w:rsid w:val="729937EA"/>
    <w:rsid w:val="72A12404"/>
    <w:rsid w:val="72D6715D"/>
    <w:rsid w:val="75120509"/>
    <w:rsid w:val="76984A3E"/>
    <w:rsid w:val="771542E1"/>
    <w:rsid w:val="771C566F"/>
    <w:rsid w:val="7797601C"/>
    <w:rsid w:val="77E3618D"/>
    <w:rsid w:val="781D010B"/>
    <w:rsid w:val="79AE27C3"/>
    <w:rsid w:val="7A603AC5"/>
    <w:rsid w:val="7A7E219D"/>
    <w:rsid w:val="7AA37E55"/>
    <w:rsid w:val="7B711D02"/>
    <w:rsid w:val="7BD66AEB"/>
    <w:rsid w:val="7BF21F72"/>
    <w:rsid w:val="7C1728A9"/>
    <w:rsid w:val="7CA57EB5"/>
    <w:rsid w:val="7D140B97"/>
    <w:rsid w:val="7D4A45B8"/>
    <w:rsid w:val="7E3E236F"/>
    <w:rsid w:val="7E53749D"/>
    <w:rsid w:val="7F364DF4"/>
    <w:rsid w:val="7F6C2F0C"/>
    <w:rsid w:val="7F7E679B"/>
    <w:rsid w:val="7FA1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8137</Words>
  <Characters>8832</Characters>
  <Lines>0</Lines>
  <Paragraphs>0</Paragraphs>
  <TotalTime>4</TotalTime>
  <ScaleCrop>false</ScaleCrop>
  <LinksUpToDate>false</LinksUpToDate>
  <CharactersWithSpaces>8848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纪俊玲18254166172</cp:lastModifiedBy>
  <dcterms:modified xsi:type="dcterms:W3CDTF">2025-01-10T10:44:12Z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eyJoZGlkIjoiOTM1NjU5NTU1OTBhZTRiN2E3MWZhYWU2MjFkNTEwNzkiLCJ1c2VySWQiOiIxMDY4ODIxMTE1In0=</vt:lpwstr>
  </property>
</Properties>
</file>