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9330D1">
      <w:pPr>
        <w:adjustRightInd w:val="0"/>
        <w:snapToGrid w:val="0"/>
        <w:spacing w:beforeLines="100" w:afterLines="50" w:line="400" w:lineRule="exact"/>
        <w:outlineLvl w:val="1"/>
        <w:rPr>
          <w:rFonts w:hint="eastAsia" w:ascii="宋体" w:hAnsi="宋体" w:eastAsia="宋体" w:cs="宋体"/>
          <w:b/>
          <w:color w:val="000000" w:themeColor="text1"/>
          <w:sz w:val="28"/>
          <w:szCs w:val="28"/>
          <w:highlight w:val="none"/>
          <w:lang w:val="en-US" w:eastAsia="zh-CN"/>
          <w14:textFill>
            <w14:solidFill>
              <w14:schemeClr w14:val="tx1"/>
            </w14:solidFill>
          </w14:textFill>
        </w:rPr>
      </w:pPr>
      <w:bookmarkStart w:id="0" w:name="_GoBack"/>
      <w:bookmarkEnd w:id="0"/>
      <w:r>
        <w:rPr>
          <w:rFonts w:hint="eastAsia" w:ascii="宋体" w:hAnsi="宋体" w:eastAsia="宋体" w:cs="宋体"/>
          <w:b/>
          <w:color w:val="000000" w:themeColor="text1"/>
          <w:sz w:val="28"/>
          <w:szCs w:val="28"/>
          <w:highlight w:val="none"/>
          <w:lang w:val="en-US" w:eastAsia="zh-CN"/>
          <w14:textFill>
            <w14:solidFill>
              <w14:schemeClr w14:val="tx1"/>
            </w14:solidFill>
          </w14:textFill>
        </w:rPr>
        <w:t>采购公告附件：</w:t>
      </w:r>
    </w:p>
    <w:tbl>
      <w:tblPr>
        <w:tblStyle w:val="8"/>
        <w:tblW w:w="14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8"/>
        <w:gridCol w:w="1717"/>
        <w:gridCol w:w="5259"/>
        <w:gridCol w:w="1066"/>
        <w:gridCol w:w="687"/>
        <w:gridCol w:w="686"/>
        <w:gridCol w:w="948"/>
        <w:gridCol w:w="514"/>
        <w:gridCol w:w="2044"/>
      </w:tblGrid>
      <w:tr w14:paraId="112ED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458" w:type="dxa"/>
            <w:vAlign w:val="center"/>
          </w:tcPr>
          <w:p w14:paraId="1ABFDDD3">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项目名称</w:t>
            </w:r>
          </w:p>
        </w:tc>
        <w:tc>
          <w:tcPr>
            <w:tcW w:w="1717" w:type="dxa"/>
            <w:shd w:val="clear" w:color="auto" w:fill="auto"/>
            <w:vAlign w:val="center"/>
          </w:tcPr>
          <w:p w14:paraId="0E008023">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物资名称</w:t>
            </w:r>
          </w:p>
        </w:tc>
        <w:tc>
          <w:tcPr>
            <w:tcW w:w="5259" w:type="dxa"/>
            <w:shd w:val="clear" w:color="auto" w:fill="auto"/>
            <w:vAlign w:val="center"/>
          </w:tcPr>
          <w:p w14:paraId="6C913343">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主要技术要求</w:t>
            </w:r>
          </w:p>
        </w:tc>
        <w:tc>
          <w:tcPr>
            <w:tcW w:w="1066" w:type="dxa"/>
            <w:shd w:val="clear" w:color="auto" w:fill="auto"/>
            <w:vAlign w:val="center"/>
          </w:tcPr>
          <w:p w14:paraId="1A3ACD0C">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单位</w:t>
            </w:r>
          </w:p>
        </w:tc>
        <w:tc>
          <w:tcPr>
            <w:tcW w:w="687" w:type="dxa"/>
            <w:shd w:val="clear" w:color="auto" w:fill="auto"/>
            <w:vAlign w:val="center"/>
          </w:tcPr>
          <w:p w14:paraId="2BA38433">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数量</w:t>
            </w:r>
          </w:p>
        </w:tc>
        <w:tc>
          <w:tcPr>
            <w:tcW w:w="686" w:type="dxa"/>
            <w:shd w:val="clear" w:color="auto" w:fill="auto"/>
            <w:vAlign w:val="center"/>
          </w:tcPr>
          <w:p w14:paraId="3DB37228">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交货日期</w:t>
            </w:r>
          </w:p>
        </w:tc>
        <w:tc>
          <w:tcPr>
            <w:tcW w:w="948" w:type="dxa"/>
            <w:vAlign w:val="center"/>
          </w:tcPr>
          <w:p w14:paraId="6D64FF83">
            <w:pPr>
              <w:widowControl/>
              <w:jc w:val="center"/>
              <w:rPr>
                <w:rFonts w:hint="eastAsia" w:ascii="宋体" w:hAnsi="宋体" w:eastAsia="宋体" w:cs="宋体"/>
                <w:b/>
                <w:bCs/>
                <w:kern w:val="0"/>
                <w:sz w:val="24"/>
                <w:szCs w:val="24"/>
                <w:highlight w:val="none"/>
                <w:lang w:eastAsia="zh-CN"/>
              </w:rPr>
            </w:pPr>
            <w:r>
              <w:rPr>
                <w:rFonts w:hint="eastAsia" w:ascii="宋体" w:hAnsi="宋体" w:eastAsia="宋体" w:cs="宋体"/>
                <w:b/>
                <w:bCs/>
                <w:kern w:val="0"/>
                <w:sz w:val="24"/>
                <w:szCs w:val="24"/>
                <w:highlight w:val="none"/>
              </w:rPr>
              <w:t>质保期</w:t>
            </w:r>
            <w:r>
              <w:rPr>
                <w:rFonts w:hint="eastAsia" w:ascii="宋体" w:hAnsi="宋体" w:eastAsia="宋体" w:cs="宋体"/>
                <w:b/>
                <w:bCs/>
                <w:kern w:val="0"/>
                <w:sz w:val="24"/>
                <w:szCs w:val="24"/>
                <w:highlight w:val="none"/>
                <w:lang w:eastAsia="zh-CN"/>
              </w:rPr>
              <w:t>（</w:t>
            </w:r>
            <w:r>
              <w:rPr>
                <w:rFonts w:hint="eastAsia" w:ascii="宋体" w:hAnsi="宋体" w:eastAsia="宋体" w:cs="宋体"/>
                <w:b/>
                <w:bCs/>
                <w:kern w:val="0"/>
                <w:sz w:val="24"/>
                <w:szCs w:val="24"/>
                <w:highlight w:val="none"/>
                <w:lang w:val="en-US" w:eastAsia="zh-CN"/>
              </w:rPr>
              <w:t>不低于</w:t>
            </w:r>
            <w:r>
              <w:rPr>
                <w:rFonts w:hint="eastAsia" w:ascii="宋体" w:hAnsi="宋体" w:eastAsia="宋体" w:cs="宋体"/>
                <w:b/>
                <w:bCs/>
                <w:kern w:val="0"/>
                <w:sz w:val="24"/>
                <w:szCs w:val="24"/>
                <w:highlight w:val="none"/>
                <w:lang w:eastAsia="zh-CN"/>
              </w:rPr>
              <w:t>）</w:t>
            </w:r>
          </w:p>
        </w:tc>
        <w:tc>
          <w:tcPr>
            <w:tcW w:w="0" w:type="auto"/>
            <w:shd w:val="clear" w:color="auto" w:fill="auto"/>
            <w:vAlign w:val="center"/>
          </w:tcPr>
          <w:p w14:paraId="57B7AB6E">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交货地点</w:t>
            </w:r>
          </w:p>
        </w:tc>
        <w:tc>
          <w:tcPr>
            <w:tcW w:w="2044" w:type="dxa"/>
            <w:shd w:val="clear" w:color="auto" w:fill="auto"/>
            <w:vAlign w:val="center"/>
          </w:tcPr>
          <w:p w14:paraId="249E5C35">
            <w:pPr>
              <w:widowControl/>
              <w:jc w:val="center"/>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专用业绩要求</w:t>
            </w:r>
          </w:p>
        </w:tc>
      </w:tr>
      <w:tr w14:paraId="0A1FB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458" w:type="dxa"/>
            <w:vMerge w:val="restart"/>
            <w:vAlign w:val="center"/>
          </w:tcPr>
          <w:p w14:paraId="6B8D9048">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充电单元、自动门采购项目</w:t>
            </w:r>
          </w:p>
        </w:tc>
        <w:tc>
          <w:tcPr>
            <w:tcW w:w="1717" w:type="dxa"/>
            <w:shd w:val="clear" w:color="auto" w:fill="auto"/>
            <w:vAlign w:val="center"/>
          </w:tcPr>
          <w:p w14:paraId="5DA6575D">
            <w:pPr>
              <w:keepNext w:val="0"/>
              <w:keepLines w:val="0"/>
              <w:widowControl/>
              <w:suppressLineNumbers w:val="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充电单元</w:t>
            </w:r>
          </w:p>
        </w:tc>
        <w:tc>
          <w:tcPr>
            <w:tcW w:w="5259" w:type="dxa"/>
            <w:shd w:val="clear" w:color="auto" w:fill="auto"/>
            <w:vAlign w:val="center"/>
          </w:tcPr>
          <w:p w14:paraId="44387AD2">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b w:val="0"/>
                <w:bCs/>
                <w:snapToGrid/>
                <w:color w:val="000000"/>
                <w:kern w:val="2"/>
                <w:sz w:val="24"/>
                <w:szCs w:val="24"/>
                <w:highlight w:val="none"/>
                <w:lang w:val="en-US" w:eastAsia="zh-CN"/>
              </w:rPr>
            </w:pPr>
            <w:r>
              <w:rPr>
                <w:rFonts w:hint="eastAsia" w:ascii="宋体" w:hAnsi="宋体" w:eastAsia="宋体" w:cs="宋体"/>
                <w:b w:val="0"/>
                <w:bCs/>
                <w:snapToGrid/>
                <w:color w:val="000000"/>
                <w:kern w:val="2"/>
                <w:sz w:val="24"/>
                <w:szCs w:val="24"/>
                <w:highlight w:val="none"/>
                <w:lang w:val="en-US" w:eastAsia="zh-CN"/>
              </w:rPr>
              <w:t>尺寸：2.6*1.8*2.5m；</w:t>
            </w:r>
          </w:p>
          <w:p w14:paraId="6E1DD153">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b w:val="0"/>
                <w:bCs/>
                <w:snapToGrid/>
                <w:color w:val="000000"/>
                <w:kern w:val="2"/>
                <w:sz w:val="24"/>
                <w:szCs w:val="24"/>
                <w:highlight w:val="none"/>
                <w:lang w:val="en-US" w:eastAsia="zh-CN"/>
              </w:rPr>
            </w:pPr>
            <w:r>
              <w:rPr>
                <w:rFonts w:hint="eastAsia" w:ascii="宋体" w:hAnsi="宋体" w:eastAsia="宋体" w:cs="宋体"/>
                <w:b w:val="0"/>
                <w:bCs/>
                <w:snapToGrid/>
                <w:color w:val="000000"/>
                <w:kern w:val="2"/>
                <w:sz w:val="24"/>
                <w:szCs w:val="24"/>
                <w:highlight w:val="none"/>
                <w:lang w:val="en-US" w:eastAsia="zh-CN"/>
              </w:rPr>
              <w:t>屋顶框架：40*40*1.2镀锌钢管，内框架面拼焊；</w:t>
            </w:r>
          </w:p>
          <w:p w14:paraId="003884E1">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b w:val="0"/>
                <w:bCs/>
                <w:snapToGrid/>
                <w:color w:val="000000"/>
                <w:kern w:val="2"/>
                <w:sz w:val="24"/>
                <w:szCs w:val="24"/>
                <w:highlight w:val="none"/>
                <w:lang w:val="en-US" w:eastAsia="zh-CN"/>
              </w:rPr>
            </w:pPr>
            <w:r>
              <w:rPr>
                <w:rFonts w:hint="eastAsia" w:ascii="宋体" w:hAnsi="宋体" w:eastAsia="宋体" w:cs="宋体"/>
                <w:b w:val="0"/>
                <w:bCs/>
                <w:snapToGrid/>
                <w:color w:val="000000"/>
                <w:kern w:val="2"/>
                <w:sz w:val="24"/>
                <w:szCs w:val="24"/>
                <w:highlight w:val="none"/>
                <w:lang w:val="en-US" w:eastAsia="zh-CN"/>
              </w:rPr>
              <w:t>屋顶外形：水泥复合板、防水布、沥青瓦；</w:t>
            </w:r>
          </w:p>
          <w:p w14:paraId="5A20A0F6">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b w:val="0"/>
                <w:bCs/>
                <w:snapToGrid/>
                <w:color w:val="000000"/>
                <w:kern w:val="2"/>
                <w:sz w:val="24"/>
                <w:szCs w:val="24"/>
                <w:highlight w:val="none"/>
                <w:lang w:val="en-US" w:eastAsia="zh-CN"/>
              </w:rPr>
            </w:pPr>
            <w:r>
              <w:rPr>
                <w:rFonts w:hint="eastAsia" w:ascii="宋体" w:hAnsi="宋体" w:eastAsia="宋体" w:cs="宋体"/>
                <w:b w:val="0"/>
                <w:bCs/>
                <w:snapToGrid/>
                <w:color w:val="000000"/>
                <w:kern w:val="2"/>
                <w:sz w:val="24"/>
                <w:szCs w:val="24"/>
                <w:highlight w:val="none"/>
                <w:lang w:val="en-US" w:eastAsia="zh-CN"/>
              </w:rPr>
              <w:t>吊顶：优质 PVC 扣板</w:t>
            </w:r>
          </w:p>
          <w:p w14:paraId="00695FB5">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b w:val="0"/>
                <w:bCs/>
                <w:snapToGrid/>
                <w:color w:val="000000"/>
                <w:kern w:val="2"/>
                <w:sz w:val="24"/>
                <w:szCs w:val="24"/>
                <w:highlight w:val="none"/>
                <w:lang w:val="en-US" w:eastAsia="zh-CN"/>
              </w:rPr>
            </w:pPr>
            <w:r>
              <w:rPr>
                <w:rFonts w:hint="eastAsia" w:ascii="宋体" w:hAnsi="宋体" w:eastAsia="宋体" w:cs="宋体"/>
                <w:b w:val="0"/>
                <w:bCs/>
                <w:snapToGrid/>
                <w:color w:val="000000"/>
                <w:kern w:val="2"/>
                <w:sz w:val="24"/>
                <w:szCs w:val="24"/>
                <w:highlight w:val="none"/>
                <w:lang w:val="en-US" w:eastAsia="zh-CN"/>
              </w:rPr>
              <w:t>墙体框架：50*70*1.5、40*40*1.2 镀锌管拼焊；</w:t>
            </w:r>
          </w:p>
          <w:p w14:paraId="105377BE">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b w:val="0"/>
                <w:bCs/>
                <w:snapToGrid/>
                <w:color w:val="000000"/>
                <w:kern w:val="2"/>
                <w:sz w:val="24"/>
                <w:szCs w:val="24"/>
                <w:highlight w:val="none"/>
                <w:lang w:val="en-US" w:eastAsia="zh-CN"/>
              </w:rPr>
            </w:pPr>
            <w:r>
              <w:rPr>
                <w:rFonts w:hint="eastAsia" w:ascii="宋体" w:hAnsi="宋体" w:eastAsia="宋体" w:cs="宋体"/>
                <w:b w:val="0"/>
                <w:bCs/>
                <w:snapToGrid/>
                <w:color w:val="000000"/>
                <w:kern w:val="2"/>
                <w:sz w:val="24"/>
                <w:szCs w:val="24"/>
                <w:highlight w:val="none"/>
                <w:lang w:val="en-US" w:eastAsia="zh-CN"/>
              </w:rPr>
              <w:t>墙体材质：金属雕花板；</w:t>
            </w:r>
          </w:p>
          <w:p w14:paraId="1932A939">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b w:val="0"/>
                <w:bCs/>
                <w:snapToGrid/>
                <w:color w:val="000000"/>
                <w:kern w:val="2"/>
                <w:sz w:val="24"/>
                <w:szCs w:val="24"/>
                <w:highlight w:val="none"/>
                <w:lang w:val="en-US" w:eastAsia="zh-CN"/>
              </w:rPr>
            </w:pPr>
            <w:r>
              <w:rPr>
                <w:rFonts w:hint="eastAsia" w:ascii="宋体" w:hAnsi="宋体" w:eastAsia="宋体" w:cs="宋体"/>
                <w:b w:val="0"/>
                <w:bCs/>
                <w:snapToGrid/>
                <w:color w:val="000000"/>
                <w:kern w:val="2"/>
                <w:sz w:val="24"/>
                <w:szCs w:val="24"/>
                <w:highlight w:val="none"/>
                <w:lang w:val="en-US" w:eastAsia="zh-CN"/>
              </w:rPr>
              <w:t>底板框架：50*70*2.0镀锌方管拼焊；</w:t>
            </w:r>
          </w:p>
          <w:p w14:paraId="7BF2AF9E">
            <w:pPr>
              <w:rPr>
                <w:rFonts w:hint="eastAsia" w:ascii="宋体" w:hAnsi="宋体" w:eastAsia="宋体" w:cs="宋体"/>
                <w:sz w:val="24"/>
                <w:szCs w:val="24"/>
                <w:highlight w:val="none"/>
                <w:lang w:val="en-US" w:eastAsia="zh-CN"/>
              </w:rPr>
            </w:pPr>
            <w:r>
              <w:rPr>
                <w:rFonts w:hint="eastAsia" w:ascii="宋体" w:hAnsi="宋体" w:eastAsia="宋体" w:cs="宋体"/>
                <w:b w:val="0"/>
                <w:bCs/>
                <w:snapToGrid/>
                <w:color w:val="000000"/>
                <w:kern w:val="2"/>
                <w:sz w:val="24"/>
                <w:szCs w:val="24"/>
                <w:highlight w:val="none"/>
                <w:lang w:val="en-US" w:eastAsia="zh-CN"/>
              </w:rPr>
              <w:t>颜色：根据甲方要求定制；</w:t>
            </w:r>
          </w:p>
          <w:p w14:paraId="14440565">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b w:val="0"/>
                <w:bCs/>
                <w:snapToGrid/>
                <w:color w:val="000000"/>
                <w:kern w:val="2"/>
                <w:sz w:val="24"/>
                <w:szCs w:val="24"/>
                <w:highlight w:val="none"/>
                <w:lang w:val="en-US" w:eastAsia="zh-CN"/>
              </w:rPr>
              <w:t>含照明灯(1个)、三孔插座(1个)、五孔插座(2个)、电保护器(1个)、配电箱(1个)、控制箱(1个)、传感器支架(4个)板卡、模块、门禁、天线及全套附件(对反射除外)</w:t>
            </w:r>
          </w:p>
        </w:tc>
        <w:tc>
          <w:tcPr>
            <w:tcW w:w="1066" w:type="dxa"/>
            <w:shd w:val="clear" w:color="auto" w:fill="auto"/>
            <w:vAlign w:val="center"/>
          </w:tcPr>
          <w:p w14:paraId="0838FF22">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套</w:t>
            </w:r>
          </w:p>
        </w:tc>
        <w:tc>
          <w:tcPr>
            <w:tcW w:w="687" w:type="dxa"/>
            <w:shd w:val="clear" w:color="auto" w:fill="auto"/>
            <w:vAlign w:val="center"/>
          </w:tcPr>
          <w:p w14:paraId="504AB131">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686" w:type="dxa"/>
            <w:shd w:val="clear" w:color="auto" w:fill="auto"/>
            <w:vAlign w:val="center"/>
          </w:tcPr>
          <w:p w14:paraId="00C42777">
            <w:pPr>
              <w:widowControl/>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接供货通知后1</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日内</w:t>
            </w:r>
          </w:p>
        </w:tc>
        <w:tc>
          <w:tcPr>
            <w:tcW w:w="948" w:type="dxa"/>
            <w:vAlign w:val="center"/>
          </w:tcPr>
          <w:p w14:paraId="0CE7F667">
            <w:pPr>
              <w:widowControl/>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sz w:val="24"/>
                <w:szCs w:val="24"/>
                <w:highlight w:val="none"/>
                <w14:textFill>
                  <w14:solidFill>
                    <w14:schemeClr w14:val="tx1"/>
                  </w14:solidFill>
                </w14:textFill>
              </w:rPr>
              <w:t>个月</w:t>
            </w:r>
          </w:p>
        </w:tc>
        <w:tc>
          <w:tcPr>
            <w:tcW w:w="0" w:type="auto"/>
            <w:shd w:val="clear" w:color="auto" w:fill="auto"/>
            <w:vAlign w:val="center"/>
          </w:tcPr>
          <w:p w14:paraId="0DBF3B0A">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2044" w:type="dxa"/>
            <w:vMerge w:val="restart"/>
            <w:shd w:val="clear" w:color="auto" w:fill="auto"/>
            <w:vAlign w:val="center"/>
          </w:tcPr>
          <w:p w14:paraId="676F7589">
            <w:pPr>
              <w:widowControl/>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业绩要求</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2022年1月1日至投标截止日止，完成过机器人或组部件（包含充电室或电动门</w:t>
            </w:r>
            <w:r>
              <w:rPr>
                <w:rFonts w:hint="eastAsia" w:ascii="宋体" w:hAnsi="宋体" w:eastAsia="宋体" w:cs="宋体"/>
                <w:color w:val="000000" w:themeColor="text1"/>
                <w:sz w:val="24"/>
                <w:szCs w:val="24"/>
                <w:highlight w:val="none"/>
                <w:lang w:val="en-US" w:eastAsia="zh-CN"/>
                <w14:textFill>
                  <w14:solidFill>
                    <w14:schemeClr w14:val="tx1"/>
                  </w14:solidFill>
                </w14:textFill>
              </w:rPr>
              <w:t>或门禁控制器或门禁一体机</w:t>
            </w:r>
            <w:r>
              <w:rPr>
                <w:rFonts w:hint="eastAsia" w:ascii="宋体" w:hAnsi="宋体" w:eastAsia="宋体" w:cs="宋体"/>
                <w:color w:val="000000" w:themeColor="text1"/>
                <w:sz w:val="24"/>
                <w:szCs w:val="24"/>
                <w:highlight w:val="none"/>
                <w14:textFill>
                  <w14:solidFill>
                    <w14:schemeClr w14:val="tx1"/>
                  </w14:solidFill>
                </w14:textFill>
              </w:rPr>
              <w:t>）相类似业绩不少于1份，累计金额不低于25万元。注:业绩必须提供对应的合同复印件、发票和相应查验截图。</w:t>
            </w:r>
          </w:p>
        </w:tc>
      </w:tr>
      <w:tr w14:paraId="2B6BC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458" w:type="dxa"/>
            <w:vMerge w:val="continue"/>
            <w:vAlign w:val="center"/>
          </w:tcPr>
          <w:p w14:paraId="729CB9B9">
            <w:pPr>
              <w:widowControl/>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717" w:type="dxa"/>
            <w:shd w:val="clear" w:color="auto" w:fill="auto"/>
            <w:vAlign w:val="center"/>
          </w:tcPr>
          <w:p w14:paraId="340A9F83">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自动门</w:t>
            </w:r>
          </w:p>
        </w:tc>
        <w:tc>
          <w:tcPr>
            <w:tcW w:w="5259" w:type="dxa"/>
            <w:shd w:val="clear" w:color="auto" w:fill="auto"/>
            <w:vAlign w:val="center"/>
          </w:tcPr>
          <w:p w14:paraId="6F53D839">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b w:val="0"/>
                <w:bCs/>
                <w:snapToGrid/>
                <w:color w:val="000000"/>
                <w:kern w:val="2"/>
                <w:sz w:val="24"/>
                <w:szCs w:val="24"/>
                <w:highlight w:val="none"/>
                <w:lang w:val="en-US" w:eastAsia="zh-CN"/>
              </w:rPr>
            </w:pPr>
            <w:r>
              <w:rPr>
                <w:rFonts w:hint="eastAsia" w:ascii="宋体" w:hAnsi="宋体" w:eastAsia="宋体" w:cs="宋体"/>
                <w:b w:val="0"/>
                <w:bCs/>
                <w:snapToGrid/>
                <w:color w:val="000000"/>
                <w:kern w:val="2"/>
                <w:sz w:val="24"/>
                <w:szCs w:val="24"/>
                <w:highlight w:val="none"/>
                <w:lang w:val="en-US" w:eastAsia="zh-CN"/>
              </w:rPr>
              <w:t>电动门开关：室外防水款-远程曲臂闭门器（1.8米内/150kg内；</w:t>
            </w:r>
          </w:p>
          <w:p w14:paraId="1A1A3201">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b w:val="0"/>
                <w:bCs/>
                <w:snapToGrid/>
                <w:color w:val="000000"/>
                <w:kern w:val="2"/>
                <w:sz w:val="24"/>
                <w:szCs w:val="24"/>
                <w:highlight w:val="none"/>
                <w:lang w:val="en-US" w:eastAsia="zh-CN"/>
              </w:rPr>
            </w:pPr>
            <w:r>
              <w:rPr>
                <w:rFonts w:hint="eastAsia" w:ascii="宋体" w:hAnsi="宋体" w:eastAsia="宋体" w:cs="宋体"/>
                <w:b w:val="0"/>
                <w:bCs/>
                <w:snapToGrid/>
                <w:color w:val="000000"/>
                <w:kern w:val="2"/>
                <w:sz w:val="24"/>
                <w:szCs w:val="24"/>
                <w:highlight w:val="none"/>
                <w:lang w:val="en-US" w:eastAsia="zh-CN"/>
              </w:rPr>
              <w:t>电动升降机：宽1.2米，升降高度2.5米，外向支架；</w:t>
            </w:r>
          </w:p>
          <w:p w14:paraId="4C6B8351">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b w:val="0"/>
                <w:bCs/>
                <w:snapToGrid/>
                <w:color w:val="000000"/>
                <w:kern w:val="2"/>
                <w:sz w:val="24"/>
                <w:szCs w:val="24"/>
                <w:highlight w:val="none"/>
                <w:lang w:val="en-US" w:eastAsia="zh-CN"/>
              </w:rPr>
            </w:pPr>
            <w:r>
              <w:rPr>
                <w:rFonts w:hint="eastAsia" w:ascii="宋体" w:hAnsi="宋体" w:eastAsia="宋体" w:cs="宋体"/>
                <w:b w:val="0"/>
                <w:bCs/>
                <w:snapToGrid/>
                <w:color w:val="000000"/>
                <w:kern w:val="2"/>
                <w:sz w:val="24"/>
                <w:szCs w:val="24"/>
                <w:highlight w:val="none"/>
                <w:lang w:val="en-US" w:eastAsia="zh-CN"/>
              </w:rPr>
              <w:t>挡鼠板：宽930mm,高500mm，厚度25mm（纯面板宽度930，不做缩减）；</w:t>
            </w:r>
          </w:p>
          <w:p w14:paraId="012EBBD3">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b w:val="0"/>
                <w:bCs/>
                <w:snapToGrid/>
                <w:color w:val="000000"/>
                <w:kern w:val="2"/>
                <w:sz w:val="24"/>
                <w:szCs w:val="24"/>
                <w:highlight w:val="none"/>
                <w:lang w:val="en-US" w:eastAsia="zh-CN"/>
              </w:rPr>
            </w:pPr>
            <w:r>
              <w:rPr>
                <w:rFonts w:hint="eastAsia" w:ascii="宋体" w:hAnsi="宋体" w:eastAsia="宋体" w:cs="宋体"/>
                <w:b w:val="0"/>
                <w:bCs/>
                <w:snapToGrid/>
                <w:color w:val="000000"/>
                <w:kern w:val="2"/>
                <w:sz w:val="24"/>
                <w:szCs w:val="24"/>
                <w:highlight w:val="none"/>
                <w:lang w:val="en-US" w:eastAsia="zh-CN"/>
              </w:rPr>
              <w:t>电动门控制板：ElectricDoor_V02_2025-02-26；</w:t>
            </w:r>
          </w:p>
          <w:p w14:paraId="5D4AF824">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b w:val="0"/>
                <w:bCs/>
                <w:snapToGrid/>
                <w:color w:val="000000"/>
                <w:kern w:val="2"/>
                <w:sz w:val="24"/>
                <w:szCs w:val="24"/>
                <w:highlight w:val="none"/>
                <w:lang w:val="en-US" w:eastAsia="zh-CN"/>
              </w:rPr>
            </w:pPr>
            <w:r>
              <w:rPr>
                <w:rFonts w:hint="eastAsia" w:ascii="宋体" w:hAnsi="宋体" w:eastAsia="宋体" w:cs="宋体"/>
                <w:b w:val="0"/>
                <w:bCs/>
                <w:snapToGrid/>
                <w:color w:val="000000"/>
                <w:kern w:val="2"/>
                <w:sz w:val="24"/>
                <w:szCs w:val="24"/>
                <w:highlight w:val="none"/>
                <w:lang w:val="en-US" w:eastAsia="zh-CN"/>
              </w:rPr>
              <w:t>含控制箱及配件。</w:t>
            </w:r>
          </w:p>
        </w:tc>
        <w:tc>
          <w:tcPr>
            <w:tcW w:w="1066" w:type="dxa"/>
            <w:shd w:val="clear" w:color="auto" w:fill="auto"/>
            <w:vAlign w:val="center"/>
          </w:tcPr>
          <w:p w14:paraId="3DDD8B3C">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套</w:t>
            </w:r>
          </w:p>
        </w:tc>
        <w:tc>
          <w:tcPr>
            <w:tcW w:w="687" w:type="dxa"/>
            <w:shd w:val="clear" w:color="auto" w:fill="auto"/>
            <w:vAlign w:val="center"/>
          </w:tcPr>
          <w:p w14:paraId="41B40ACE">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p>
        </w:tc>
        <w:tc>
          <w:tcPr>
            <w:tcW w:w="686" w:type="dxa"/>
            <w:shd w:val="clear" w:color="auto" w:fill="auto"/>
            <w:vAlign w:val="center"/>
          </w:tcPr>
          <w:p w14:paraId="2EFBD4CA">
            <w:pPr>
              <w:widowControl/>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接供货通知后1</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日内</w:t>
            </w:r>
          </w:p>
        </w:tc>
        <w:tc>
          <w:tcPr>
            <w:tcW w:w="948" w:type="dxa"/>
            <w:vAlign w:val="center"/>
          </w:tcPr>
          <w:p w14:paraId="12F5975F">
            <w:pPr>
              <w:widowControl/>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sz w:val="24"/>
                <w:szCs w:val="24"/>
                <w:highlight w:val="none"/>
                <w14:textFill>
                  <w14:solidFill>
                    <w14:schemeClr w14:val="tx1"/>
                  </w14:solidFill>
                </w14:textFill>
              </w:rPr>
              <w:t>个月</w:t>
            </w:r>
          </w:p>
        </w:tc>
        <w:tc>
          <w:tcPr>
            <w:tcW w:w="0" w:type="auto"/>
            <w:shd w:val="clear" w:color="auto" w:fill="auto"/>
            <w:vAlign w:val="center"/>
          </w:tcPr>
          <w:p w14:paraId="727F8422">
            <w:pPr>
              <w:widowControl/>
              <w:jc w:val="center"/>
              <w:rPr>
                <w:rFonts w:hint="eastAsia" w:ascii="宋体" w:hAnsi="宋体" w:eastAsia="宋体" w:cs="宋体"/>
                <w:b/>
                <w:bCs/>
                <w:kern w:val="0"/>
                <w:sz w:val="24"/>
                <w:szCs w:val="24"/>
                <w:highlight w:val="none"/>
                <w:lang w:val="en-US" w:eastAsia="zh-CN" w:bidi="ar-SA"/>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2044" w:type="dxa"/>
            <w:vMerge w:val="continue"/>
            <w:shd w:val="clear" w:color="auto" w:fill="auto"/>
            <w:vAlign w:val="center"/>
          </w:tcPr>
          <w:p w14:paraId="18E89EDB">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01471066">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具体供货不局限于上述产品。应包括上述产品相关配件，类似升级产品。</w:t>
      </w:r>
    </w:p>
    <w:p w14:paraId="2B60000E">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p w14:paraId="2A8C7B19">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1.取得《国家电网有限公司集中规模招标采购供应商资质能力核实证明》</w:t>
      </w:r>
      <w:r>
        <w:rPr>
          <w:rFonts w:hint="eastAsia" w:ascii="宋体" w:hAnsi="宋体" w:eastAsia="宋体" w:cs="宋体"/>
          <w:color w:val="000000" w:themeColor="text1"/>
          <w:sz w:val="24"/>
          <w:szCs w:val="24"/>
          <w:highlight w:val="none"/>
          <w:lang w:val="en-US" w:eastAsia="zh-CN"/>
          <w14:textFill>
            <w14:solidFill>
              <w14:schemeClr w14:val="tx1"/>
            </w14:solidFill>
          </w14:textFill>
        </w:rPr>
        <w:t>或《国网智能科技股份有限公司</w:t>
      </w:r>
      <w:r>
        <w:rPr>
          <w:rFonts w:hint="eastAsia" w:ascii="宋体" w:hAnsi="宋体" w:eastAsia="宋体" w:cs="宋体"/>
          <w:color w:val="000000" w:themeColor="text1"/>
          <w:sz w:val="24"/>
          <w:szCs w:val="24"/>
          <w:highlight w:val="none"/>
          <w14:textFill>
            <w14:solidFill>
              <w14:schemeClr w14:val="tx1"/>
            </w14:solidFill>
          </w14:textFill>
        </w:rPr>
        <w:t>集中规模招标采购供应商资质能力核实证明</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（以下简称《核实证明》）的</w:t>
      </w:r>
      <w:r>
        <w:rPr>
          <w:rFonts w:hint="eastAsia" w:ascii="宋体" w:hAnsi="宋体" w:eastAsia="宋体" w:cs="宋体"/>
          <w:color w:val="000000" w:themeColor="text1"/>
          <w:sz w:val="24"/>
          <w:szCs w:val="24"/>
          <w:highlight w:val="none"/>
          <w:lang w:eastAsia="zh-CN"/>
          <w14:textFill>
            <w14:solidFill>
              <w14:schemeClr w14:val="tx1"/>
            </w14:solidFill>
          </w14:textFill>
        </w:rPr>
        <w:t>应答人</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可</w:t>
      </w:r>
      <w:r>
        <w:rPr>
          <w:rFonts w:hint="eastAsia" w:ascii="宋体" w:hAnsi="宋体" w:eastAsia="宋体" w:cs="宋体"/>
          <w:color w:val="000000" w:themeColor="text1"/>
          <w:sz w:val="24"/>
          <w:szCs w:val="24"/>
          <w:highlight w:val="none"/>
          <w14:textFill>
            <w14:solidFill>
              <w14:schemeClr w14:val="tx1"/>
            </w14:solidFill>
          </w14:textFill>
        </w:rPr>
        <w:t>按要求使用该《核实证明》。《核实证明》含有的业绩、试验报告不能满足</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要求的，需要提供满足要求的业绩、试验报告等证明材料；未取得《核实证明》的，</w:t>
      </w:r>
      <w:r>
        <w:rPr>
          <w:rFonts w:hint="eastAsia" w:ascii="宋体" w:hAnsi="宋体" w:eastAsia="宋体" w:cs="宋体"/>
          <w:color w:val="000000" w:themeColor="text1"/>
          <w:sz w:val="24"/>
          <w:szCs w:val="24"/>
          <w:highlight w:val="none"/>
          <w:lang w:eastAsia="zh-CN"/>
          <w14:textFill>
            <w14:solidFill>
              <w14:schemeClr w14:val="tx1"/>
            </w14:solidFill>
          </w14:textFill>
        </w:rPr>
        <w:t>应答人</w:t>
      </w:r>
      <w:r>
        <w:rPr>
          <w:rFonts w:hint="eastAsia" w:ascii="宋体" w:hAnsi="宋体" w:eastAsia="宋体" w:cs="宋体"/>
          <w:color w:val="000000" w:themeColor="text1"/>
          <w:sz w:val="24"/>
          <w:szCs w:val="24"/>
          <w:highlight w:val="none"/>
          <w14:textFill>
            <w14:solidFill>
              <w14:schemeClr w14:val="tx1"/>
            </w14:solidFill>
          </w14:textFill>
        </w:rPr>
        <w:t>需要提供对应支持证明材料。</w:t>
      </w:r>
    </w:p>
    <w:p w14:paraId="60C497D2">
      <w:pP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应答文件</w:t>
      </w:r>
      <w:r>
        <w:rPr>
          <w:rFonts w:hint="eastAsia" w:ascii="宋体" w:hAnsi="宋体" w:eastAsia="宋体" w:cs="宋体"/>
          <w:color w:val="000000" w:themeColor="text1"/>
          <w:sz w:val="24"/>
          <w:szCs w:val="24"/>
          <w:highlight w:val="none"/>
          <w14:textFill>
            <w14:solidFill>
              <w14:schemeClr w14:val="tx1"/>
            </w14:solidFill>
          </w14:textFill>
        </w:rPr>
        <w:t>中提供的证明材料复印件应复印清晰、可辨认且不得遮盖、涂抹，否则视为无效</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306A62FE">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合同金额以所提供的发票及查验截图为准，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求”中要求的时间的业绩不予认可。所有业绩支撑证明材料内容须保证清晰、可辨认且不得遮盖、涂抹。</w:t>
      </w:r>
    </w:p>
    <w:sectPr>
      <w:headerReference r:id="rId5" w:type="default"/>
      <w:footerReference r:id="rId6" w:type="default"/>
      <w:pgSz w:w="16838" w:h="11906" w:orient="landscape"/>
      <w:pgMar w:top="1797" w:right="1440" w:bottom="1797" w:left="1440"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1D76C">
    <w:pPr>
      <w:pStyle w:val="6"/>
      <w:spacing w:beforeLines="0" w:afterLines="0"/>
      <w:ind w:firstLine="360"/>
      <w:jc w:val="center"/>
      <w:rPr>
        <w:rFonts w:hint="default"/>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9423F01">
                          <w:pPr>
                            <w:pStyle w:val="6"/>
                            <w:spacing w:beforeLines="0" w:afterLines="0"/>
                            <w:ind w:firstLine="360"/>
                            <w:jc w:val="center"/>
                          </w:pPr>
                          <w:r>
                            <w:rPr>
                              <w:rFonts w:hint="eastAsia" w:eastAsia="等线"/>
                              <w:sz w:val="18"/>
                              <w:szCs w:val="18"/>
                            </w:rPr>
                            <w:fldChar w:fldCharType="begin"/>
                          </w:r>
                          <w:r>
                            <w:rPr>
                              <w:rFonts w:hint="eastAsia" w:eastAsia="等线"/>
                              <w:sz w:val="18"/>
                              <w:szCs w:val="18"/>
                            </w:rPr>
                            <w:instrText xml:space="preserve"> PAGE   \* MERGEFORMAT </w:instrText>
                          </w:r>
                          <w:r>
                            <w:rPr>
                              <w:rFonts w:hint="eastAsia" w:eastAsia="等线"/>
                              <w:sz w:val="18"/>
                              <w:szCs w:val="18"/>
                            </w:rPr>
                            <w:fldChar w:fldCharType="separate"/>
                          </w:r>
                          <w:r>
                            <w:rPr>
                              <w:rFonts w:hint="eastAsia" w:eastAsia="等线"/>
                              <w:sz w:val="18"/>
                              <w:szCs w:val="18"/>
                            </w:rPr>
                            <w:t>97</w:t>
                          </w:r>
                          <w:r>
                            <w:rPr>
                              <w:rFonts w:hint="eastAsia" w:eastAsia="等线"/>
                              <w:sz w:val="18"/>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39423F01">
                    <w:pPr>
                      <w:pStyle w:val="6"/>
                      <w:spacing w:beforeLines="0" w:afterLines="0"/>
                      <w:ind w:firstLine="360"/>
                      <w:jc w:val="center"/>
                    </w:pPr>
                    <w:r>
                      <w:rPr>
                        <w:rFonts w:hint="eastAsia" w:eastAsia="等线"/>
                        <w:sz w:val="18"/>
                        <w:szCs w:val="18"/>
                      </w:rPr>
                      <w:fldChar w:fldCharType="begin"/>
                    </w:r>
                    <w:r>
                      <w:rPr>
                        <w:rFonts w:hint="eastAsia" w:eastAsia="等线"/>
                        <w:sz w:val="18"/>
                        <w:szCs w:val="18"/>
                      </w:rPr>
                      <w:instrText xml:space="preserve"> PAGE   \* MERGEFORMAT </w:instrText>
                    </w:r>
                    <w:r>
                      <w:rPr>
                        <w:rFonts w:hint="eastAsia" w:eastAsia="等线"/>
                        <w:sz w:val="18"/>
                        <w:szCs w:val="18"/>
                      </w:rPr>
                      <w:fldChar w:fldCharType="separate"/>
                    </w:r>
                    <w:r>
                      <w:rPr>
                        <w:rFonts w:hint="eastAsia" w:eastAsia="等线"/>
                        <w:sz w:val="18"/>
                        <w:szCs w:val="18"/>
                      </w:rPr>
                      <w:t>97</w:t>
                    </w:r>
                    <w:r>
                      <w:rPr>
                        <w:rFonts w:hint="eastAsia" w:eastAsia="等线"/>
                        <w:sz w:val="18"/>
                        <w:szCs w:val="18"/>
                      </w:rPr>
                      <w:fldChar w:fldCharType="end"/>
                    </w:r>
                  </w:p>
                </w:txbxContent>
              </v:textbox>
            </v:shape>
          </w:pict>
        </mc:Fallback>
      </mc:AlternateContent>
    </w:r>
  </w:p>
  <w:p w14:paraId="1EC4015C">
    <w:pPr>
      <w:pStyle w:val="5"/>
      <w:spacing w:beforeLines="0" w:afterLines="0" w:line="14" w:lineRule="auto"/>
      <w:ind w:firstLine="240"/>
      <w:rPr>
        <w:rFonts w:hint="default"/>
        <w:sz w:val="12"/>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F5C1E">
    <w:pPr>
      <w:pStyle w:val="7"/>
      <w:pBdr>
        <w:bottom w:val="none" w:color="auto" w:sz="0" w:space="0"/>
      </w:pBdr>
      <w:spacing w:beforeLines="0" w:afterLines="0"/>
      <w:ind w:firstLine="360"/>
      <w:rPr>
        <w:rFonts w:hint="defaul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121A6680"/>
    <w:rsid w:val="145B03B7"/>
    <w:rsid w:val="14C56718"/>
    <w:rsid w:val="162E3793"/>
    <w:rsid w:val="1E94424E"/>
    <w:rsid w:val="1F673085"/>
    <w:rsid w:val="20C0137D"/>
    <w:rsid w:val="23BB7539"/>
    <w:rsid w:val="276205CD"/>
    <w:rsid w:val="29614FC6"/>
    <w:rsid w:val="2B3202B6"/>
    <w:rsid w:val="2FE42AFC"/>
    <w:rsid w:val="39444C4F"/>
    <w:rsid w:val="3DA90A2C"/>
    <w:rsid w:val="46ED73AD"/>
    <w:rsid w:val="482A26BE"/>
    <w:rsid w:val="48A6459C"/>
    <w:rsid w:val="4A05330E"/>
    <w:rsid w:val="4C9B7E3A"/>
    <w:rsid w:val="4DCD55A0"/>
    <w:rsid w:val="4F6507F6"/>
    <w:rsid w:val="50E92E1F"/>
    <w:rsid w:val="526E69C5"/>
    <w:rsid w:val="5418605D"/>
    <w:rsid w:val="567E1F8B"/>
    <w:rsid w:val="591075D9"/>
    <w:rsid w:val="5A0C2BCB"/>
    <w:rsid w:val="5CD01559"/>
    <w:rsid w:val="5EF64196"/>
    <w:rsid w:val="62BB7999"/>
    <w:rsid w:val="63544CD1"/>
    <w:rsid w:val="65567F00"/>
    <w:rsid w:val="67587252"/>
    <w:rsid w:val="67F529D1"/>
    <w:rsid w:val="6B5F79E3"/>
    <w:rsid w:val="6F05728F"/>
    <w:rsid w:val="70E6518F"/>
    <w:rsid w:val="72430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after="200" w:line="276" w:lineRule="auto"/>
    </w:pPr>
    <w:rPr>
      <w:rFonts w:asciiTheme="majorHAnsi" w:hAnsiTheme="majorHAnsi" w:eastAsiaTheme="majorEastAsia" w:cstheme="majorBidi"/>
      <w:sz w:val="22"/>
      <w:szCs w:val="22"/>
      <w:lang w:val="en-US" w:eastAsia="en-US" w:bidi="en-US"/>
    </w:rPr>
  </w:style>
  <w:style w:type="paragraph" w:styleId="2">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pPr>
  </w:style>
  <w:style w:type="paragraph" w:styleId="4">
    <w:name w:val="annotation text"/>
    <w:basedOn w:val="1"/>
    <w:autoRedefine/>
    <w:qFormat/>
    <w:uiPriority w:val="0"/>
    <w:pPr>
      <w:jc w:val="left"/>
    </w:pPr>
  </w:style>
  <w:style w:type="paragraph" w:styleId="5">
    <w:name w:val="Body Text"/>
    <w:basedOn w:val="1"/>
    <w:next w:val="1"/>
    <w:autoRedefine/>
    <w:qFormat/>
    <w:uiPriority w:val="0"/>
    <w:pPr>
      <w:spacing w:after="120"/>
    </w:pPr>
    <w:rPr>
      <w:szCs w:val="24"/>
    </w:rPr>
  </w:style>
  <w:style w:type="paragraph" w:styleId="6">
    <w:name w:val="footer"/>
    <w:basedOn w:val="1"/>
    <w:autoRedefine/>
    <w:unhideWhenUsed/>
    <w:qFormat/>
    <w:uiPriority w:val="0"/>
    <w:pPr>
      <w:tabs>
        <w:tab w:val="center" w:pos="4153"/>
        <w:tab w:val="right" w:pos="8306"/>
      </w:tabs>
      <w:snapToGrid w:val="0"/>
    </w:pPr>
    <w:rPr>
      <w:sz w:val="18"/>
      <w:szCs w:val="18"/>
    </w:rPr>
  </w:style>
  <w:style w:type="paragraph" w:styleId="7">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正文文本2"/>
    <w:basedOn w:val="1"/>
    <w:autoRedefine/>
    <w:qFormat/>
    <w:uiPriority w:val="0"/>
    <w:pPr>
      <w:autoSpaceDE w:val="0"/>
      <w:autoSpaceDN w:val="0"/>
    </w:pPr>
    <w:rPr>
      <w:rFonts w:cs="Times New Roman"/>
      <w:sz w:val="20"/>
      <w:lang w:val="zh-CN"/>
    </w:rPr>
  </w:style>
  <w:style w:type="paragraph" w:customStyle="1" w:styleId="11">
    <w:name w:val="No Spacing"/>
    <w:autoRedefine/>
    <w:qFormat/>
    <w:uiPriority w:val="1"/>
    <w:rPr>
      <w:rFonts w:ascii="宋体" w:hAnsi="宋体" w:eastAsia="宋体" w:cs="宋体"/>
      <w:kern w:val="0"/>
      <w:sz w:val="24"/>
      <w:szCs w:val="24"/>
      <w:lang w:val="en-US" w:eastAsia="zh-CN" w:bidi="ar-SA"/>
    </w:rPr>
  </w:style>
  <w:style w:type="paragraph" w:customStyle="1" w:styleId="12">
    <w:name w:val="Normal_1"/>
    <w:autoRedefine/>
    <w:qFormat/>
    <w:uiPriority w:val="0"/>
    <w:pPr>
      <w:widowControl w:val="0"/>
      <w:jc w:val="both"/>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5082</Words>
  <Characters>5696</Characters>
  <Lines>0</Lines>
  <Paragraphs>0</Paragraphs>
  <TotalTime>5</TotalTime>
  <ScaleCrop>false</ScaleCrop>
  <LinksUpToDate>false</LinksUpToDate>
  <CharactersWithSpaces>5720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2024-08-01T08:57:00Z</dcterms:created>
  <dc:creator>DELL</dc:creator>
  <cp:lastModifiedBy>佳期如许</cp:lastModifiedBy>
  <dcterms:modified xsi:type="dcterms:W3CDTF">2025-07-30T10:50:02Z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25497F0BDD5D4C109BA9068E62EACB7B_13</vt:lpwstr>
  </property>
  <property fmtid="{D5CDD505-2E9C-101B-9397-08002B2CF9AE}" pid="4" name="KSOTemplateDocerSaveRecord">
    <vt:lpwstr>eyJoZGlkIjoiMzcwNjJhMjRjNDdiZDcxN2YwM2E3NTkwZGEwYzQ4ZjMiLCJ1c2VySWQiOiIxMTMxODAxOTk4In0=</vt:lpwstr>
  </property>
</Properties>
</file>