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B909">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9"/>
        <w:tblW w:w="14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388"/>
        <w:gridCol w:w="3535"/>
        <w:gridCol w:w="940"/>
        <w:gridCol w:w="958"/>
        <w:gridCol w:w="976"/>
        <w:gridCol w:w="958"/>
        <w:gridCol w:w="994"/>
        <w:gridCol w:w="1735"/>
        <w:gridCol w:w="1714"/>
      </w:tblGrid>
      <w:tr w14:paraId="7C8E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389" w:type="dxa"/>
            <w:vAlign w:val="center"/>
          </w:tcPr>
          <w:p w14:paraId="5D6EFE7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388" w:type="dxa"/>
            <w:shd w:val="clear" w:color="auto" w:fill="auto"/>
            <w:vAlign w:val="center"/>
          </w:tcPr>
          <w:p w14:paraId="3D72145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3535" w:type="dxa"/>
            <w:shd w:val="clear" w:color="auto" w:fill="auto"/>
            <w:vAlign w:val="center"/>
          </w:tcPr>
          <w:p w14:paraId="01F53DC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940" w:type="dxa"/>
            <w:shd w:val="clear" w:color="auto" w:fill="auto"/>
            <w:vAlign w:val="center"/>
          </w:tcPr>
          <w:p w14:paraId="52ABF3B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958" w:type="dxa"/>
            <w:shd w:val="clear" w:color="auto" w:fill="auto"/>
            <w:vAlign w:val="center"/>
          </w:tcPr>
          <w:p w14:paraId="0A289E5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976" w:type="dxa"/>
            <w:shd w:val="clear" w:color="auto" w:fill="auto"/>
            <w:vAlign w:val="center"/>
          </w:tcPr>
          <w:p w14:paraId="1320401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958" w:type="dxa"/>
            <w:vAlign w:val="center"/>
          </w:tcPr>
          <w:p w14:paraId="51CA283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994" w:type="dxa"/>
            <w:shd w:val="clear" w:color="auto" w:fill="auto"/>
            <w:vAlign w:val="center"/>
          </w:tcPr>
          <w:p w14:paraId="3BBB038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735" w:type="dxa"/>
            <w:shd w:val="clear" w:color="auto" w:fill="auto"/>
            <w:vAlign w:val="center"/>
          </w:tcPr>
          <w:p w14:paraId="3FC14533">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1714" w:type="dxa"/>
            <w:shd w:val="clear" w:color="auto" w:fill="auto"/>
            <w:vAlign w:val="center"/>
          </w:tcPr>
          <w:p w14:paraId="6903A05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62A3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exact"/>
          <w:jc w:val="center"/>
        </w:trPr>
        <w:tc>
          <w:tcPr>
            <w:tcW w:w="1389" w:type="dxa"/>
            <w:vMerge w:val="restart"/>
            <w:vAlign w:val="center"/>
          </w:tcPr>
          <w:p w14:paraId="2D7079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0" w:name="_GoBack"/>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多旋翼无人机组件采购项目</w:t>
            </w:r>
            <w:bookmarkEnd w:id="0"/>
          </w:p>
        </w:tc>
        <w:tc>
          <w:tcPr>
            <w:tcW w:w="1388" w:type="dxa"/>
            <w:shd w:val="clear" w:color="auto" w:fill="auto"/>
            <w:vAlign w:val="center"/>
          </w:tcPr>
          <w:p w14:paraId="78C56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多旋翼无人机1</w:t>
            </w:r>
          </w:p>
        </w:tc>
        <w:tc>
          <w:tcPr>
            <w:tcW w:w="3535" w:type="dxa"/>
            <w:shd w:val="clear" w:color="auto" w:fill="auto"/>
            <w:vAlign w:val="center"/>
          </w:tcPr>
          <w:p w14:paraId="4BAFE0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Cs/>
                <w:sz w:val="24"/>
                <w:szCs w:val="24"/>
                <w:highlight w:val="none"/>
              </w:rPr>
              <w:t>重量</w:t>
            </w:r>
            <w:r>
              <w:rPr>
                <w:rFonts w:hint="eastAsia" w:ascii="宋体" w:hAnsi="宋体" w:eastAsia="宋体" w:cs="宋体"/>
                <w:bCs/>
                <w:sz w:val="24"/>
                <w:szCs w:val="24"/>
                <w:highlight w:val="none"/>
                <w:lang w:eastAsia="zh-Hans"/>
              </w:rPr>
              <w:t>≤1300</w:t>
            </w:r>
            <w:r>
              <w:rPr>
                <w:rFonts w:hint="eastAsia" w:ascii="宋体" w:hAnsi="宋体" w:eastAsia="宋体" w:cs="宋体"/>
                <w:bCs/>
                <w:sz w:val="24"/>
                <w:szCs w:val="24"/>
                <w:highlight w:val="none"/>
              </w:rPr>
              <w:t>g</w:t>
            </w:r>
            <w:r>
              <w:rPr>
                <w:rFonts w:hint="eastAsia" w:ascii="宋体" w:hAnsi="宋体" w:eastAsia="宋体" w:cs="宋体"/>
                <w:bCs/>
                <w:sz w:val="24"/>
                <w:szCs w:val="24"/>
                <w:highlight w:val="none"/>
                <w:lang w:eastAsia="zh-CN"/>
              </w:rPr>
              <w:t>；载重≥200g；最大上升速度≥10</w:t>
            </w:r>
            <w:r>
              <w:rPr>
                <w:rFonts w:hint="eastAsia" w:ascii="宋体" w:hAnsi="宋体" w:eastAsia="宋体" w:cs="宋体"/>
                <w:bCs/>
                <w:sz w:val="24"/>
                <w:szCs w:val="24"/>
                <w:highlight w:val="none"/>
                <w:lang w:val="en-US" w:eastAsia="zh-CN"/>
              </w:rPr>
              <w:t>m</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s；最大续航里程≥35km；电池容量≥6740mah；喊话器重量≤95g。</w:t>
            </w:r>
          </w:p>
        </w:tc>
        <w:tc>
          <w:tcPr>
            <w:tcW w:w="940" w:type="dxa"/>
            <w:shd w:val="clear" w:color="000000" w:fill="FFFFFF"/>
            <w:vAlign w:val="center"/>
          </w:tcPr>
          <w:p w14:paraId="5B5A98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958" w:type="dxa"/>
            <w:shd w:val="clear" w:color="000000" w:fill="FFFFFF"/>
            <w:vAlign w:val="center"/>
          </w:tcPr>
          <w:p w14:paraId="62637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976" w:type="dxa"/>
            <w:vMerge w:val="restart"/>
            <w:shd w:val="clear" w:color="auto" w:fill="auto"/>
            <w:vAlign w:val="center"/>
          </w:tcPr>
          <w:p w14:paraId="5001E6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958" w:type="dxa"/>
            <w:vMerge w:val="restart"/>
            <w:vAlign w:val="center"/>
          </w:tcPr>
          <w:p w14:paraId="68D9C20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94" w:type="dxa"/>
            <w:vMerge w:val="restart"/>
            <w:shd w:val="clear" w:color="auto" w:fill="auto"/>
            <w:vAlign w:val="center"/>
          </w:tcPr>
          <w:p w14:paraId="41DE1D2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735" w:type="dxa"/>
            <w:vMerge w:val="restart"/>
            <w:shd w:val="clear" w:color="auto" w:fill="auto"/>
            <w:vAlign w:val="center"/>
          </w:tcPr>
          <w:p w14:paraId="6AF6481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无人机配件载荷销售相类似业绩</w:t>
            </w:r>
            <w:r>
              <w:rPr>
                <w:rFonts w:hint="eastAsia" w:ascii="宋体" w:hAnsi="宋体" w:eastAsia="宋体" w:cs="宋体"/>
                <w:color w:val="000000" w:themeColor="text1"/>
                <w:kern w:val="0"/>
                <w:sz w:val="24"/>
                <w:szCs w:val="24"/>
                <w:highlight w:val="none"/>
                <w14:textFill>
                  <w14:solidFill>
                    <w14:schemeClr w14:val="tx1"/>
                  </w14:solidFill>
                </w14:textFill>
              </w:rPr>
              <w:t>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份，累计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金额</w:t>
            </w:r>
            <w:r>
              <w:rPr>
                <w:rFonts w:hint="eastAsia" w:ascii="宋体" w:hAnsi="宋体" w:eastAsia="宋体" w:cs="宋体"/>
                <w:color w:val="000000" w:themeColor="text1"/>
                <w:kern w:val="0"/>
                <w:sz w:val="24"/>
                <w:szCs w:val="24"/>
                <w:highlight w:val="none"/>
                <w14:textFill>
                  <w14:solidFill>
                    <w14:schemeClr w14:val="tx1"/>
                  </w14:solidFill>
                </w14:textFill>
              </w:rPr>
              <w:t>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sz w:val="24"/>
                <w:szCs w:val="24"/>
                <w:highlight w:val="none"/>
                <w:lang w:val="en-US" w:eastAsia="zh-CN" w:bidi="ar"/>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714" w:type="dxa"/>
            <w:vMerge w:val="restart"/>
            <w:shd w:val="clear" w:color="auto" w:fill="auto"/>
            <w:vAlign w:val="center"/>
          </w:tcPr>
          <w:p w14:paraId="0EB21F6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r w14:paraId="2964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exact"/>
          <w:jc w:val="center"/>
        </w:trPr>
        <w:tc>
          <w:tcPr>
            <w:tcW w:w="1389" w:type="dxa"/>
            <w:vMerge w:val="continue"/>
            <w:vAlign w:val="center"/>
          </w:tcPr>
          <w:p w14:paraId="2B032E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88" w:type="dxa"/>
            <w:shd w:val="clear" w:color="auto" w:fill="auto"/>
            <w:vAlign w:val="center"/>
          </w:tcPr>
          <w:p w14:paraId="11890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多旋翼无人机2</w:t>
            </w:r>
          </w:p>
        </w:tc>
        <w:tc>
          <w:tcPr>
            <w:tcW w:w="3535" w:type="dxa"/>
            <w:shd w:val="clear" w:color="auto" w:fill="auto"/>
            <w:vAlign w:val="center"/>
          </w:tcPr>
          <w:p w14:paraId="31F5B4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最大抗风速≥12m/s；机身重量≤895g；电池容量≥77Wh；实时图传质量≥1080p；最大飞行时间≥46min。</w:t>
            </w:r>
          </w:p>
        </w:tc>
        <w:tc>
          <w:tcPr>
            <w:tcW w:w="940" w:type="dxa"/>
            <w:shd w:val="clear" w:color="000000" w:fill="FFFFFF"/>
            <w:vAlign w:val="center"/>
          </w:tcPr>
          <w:p w14:paraId="650A0B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958" w:type="dxa"/>
            <w:shd w:val="clear" w:color="000000" w:fill="FFFFFF"/>
            <w:vAlign w:val="center"/>
          </w:tcPr>
          <w:p w14:paraId="1A2F1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976" w:type="dxa"/>
            <w:vMerge w:val="continue"/>
            <w:shd w:val="clear" w:color="auto" w:fill="auto"/>
            <w:vAlign w:val="center"/>
          </w:tcPr>
          <w:p w14:paraId="36728E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8" w:type="dxa"/>
            <w:vMerge w:val="continue"/>
            <w:vAlign w:val="center"/>
          </w:tcPr>
          <w:p w14:paraId="38952B7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94" w:type="dxa"/>
            <w:vMerge w:val="continue"/>
            <w:shd w:val="clear" w:color="auto" w:fill="auto"/>
            <w:vAlign w:val="center"/>
          </w:tcPr>
          <w:p w14:paraId="07A72CA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35" w:type="dxa"/>
            <w:vMerge w:val="continue"/>
            <w:shd w:val="clear" w:color="auto" w:fill="auto"/>
            <w:vAlign w:val="center"/>
          </w:tcPr>
          <w:p w14:paraId="57E10AF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14" w:type="dxa"/>
            <w:vMerge w:val="continue"/>
            <w:shd w:val="clear" w:color="auto" w:fill="auto"/>
            <w:vAlign w:val="center"/>
          </w:tcPr>
          <w:p w14:paraId="18F5977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56C01D00">
      <w:pPr>
        <w:pStyle w:val="15"/>
        <w:ind w:left="-357" w:leftChars="-170" w:firstLine="440"/>
        <w:outlineLvl w:val="0"/>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3BBD514">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3F887407">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4979911">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50D0A679">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087FC6BA">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D19C">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B33F9">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5B33F9">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771DDAA">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771DDAA">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0EE75466"/>
    <w:rsid w:val="14DF71D8"/>
    <w:rsid w:val="16267F4A"/>
    <w:rsid w:val="17252504"/>
    <w:rsid w:val="17832749"/>
    <w:rsid w:val="1859351A"/>
    <w:rsid w:val="19001702"/>
    <w:rsid w:val="191F2CF3"/>
    <w:rsid w:val="1F815636"/>
    <w:rsid w:val="28455ABC"/>
    <w:rsid w:val="28DD01B7"/>
    <w:rsid w:val="30507DBC"/>
    <w:rsid w:val="3CD57BDC"/>
    <w:rsid w:val="41145134"/>
    <w:rsid w:val="42453C5A"/>
    <w:rsid w:val="46AC0306"/>
    <w:rsid w:val="49CC273E"/>
    <w:rsid w:val="4A962F44"/>
    <w:rsid w:val="4AA15384"/>
    <w:rsid w:val="4D2E620D"/>
    <w:rsid w:val="51340035"/>
    <w:rsid w:val="57326CF4"/>
    <w:rsid w:val="61A629C8"/>
    <w:rsid w:val="631772FC"/>
    <w:rsid w:val="637846F9"/>
    <w:rsid w:val="678C5870"/>
    <w:rsid w:val="6CB5251A"/>
    <w:rsid w:val="72571F37"/>
    <w:rsid w:val="72850588"/>
    <w:rsid w:val="73DD4436"/>
    <w:rsid w:val="77C1621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5426</Words>
  <Characters>5992</Characters>
  <Lines>0</Lines>
  <Paragraphs>0</Paragraphs>
  <TotalTime>1</TotalTime>
  <ScaleCrop>false</ScaleCrop>
  <LinksUpToDate>false</LinksUpToDate>
  <CharactersWithSpaces>6017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2025-08-05T10:54:00Z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7051DE64AA094E5A8FF9505F3306CD9E_13</vt:lpwstr>
  </property>
  <property fmtid="{D5CDD505-2E9C-101B-9397-08002B2CF9AE}" pid="4" name="KSOTemplateDocerSaveRecord">
    <vt:lpwstr>eyJoZGlkIjoiMjkxZjg0N2YzZWU5MjNlMzUxZWI3MTU1ODhiNWEwMjYiLCJ1c2VySWQiOiI1MDMwNzMyMjMifQ==</vt:lpwstr>
  </property>
</Properties>
</file>