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EBF85">
      <w:pPr>
        <w:shd w:val="clear"/>
        <w:wordWrap w:val="0"/>
        <w:spacing w:line="400" w:lineRule="exact"/>
        <w:ind w:firstLine="480" w:firstLineChars="200"/>
        <w:jc w:val="both"/>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kern w:val="0"/>
          <w:sz w:val="24"/>
          <w:szCs w:val="24"/>
          <w:highlight w:val="none"/>
        </w:rPr>
        <w:t xml:space="preserve">附件1   </w:t>
      </w:r>
      <w:bookmarkStart w:id="0" w:name="_GoBack"/>
      <w:r>
        <w:rPr>
          <w:rFonts w:hint="eastAsia" w:ascii="宋体" w:hAnsi="宋体" w:eastAsia="宋体" w:cs="宋体"/>
          <w:b/>
          <w:bCs/>
          <w:color w:val="auto"/>
          <w:kern w:val="0"/>
          <w:sz w:val="24"/>
          <w:szCs w:val="24"/>
          <w:highlight w:val="none"/>
        </w:rPr>
        <w:t>招标需求一览表</w:t>
      </w:r>
      <w:bookmarkEnd w:id="0"/>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4"/>
        <w:gridCol w:w="681"/>
        <w:gridCol w:w="4136"/>
        <w:gridCol w:w="519"/>
        <w:gridCol w:w="696"/>
        <w:gridCol w:w="1167"/>
        <w:gridCol w:w="1331"/>
        <w:gridCol w:w="1302"/>
        <w:gridCol w:w="2448"/>
      </w:tblGrid>
      <w:tr w14:paraId="2A0D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0" w:type="auto"/>
            <w:vAlign w:val="center"/>
          </w:tcPr>
          <w:p w14:paraId="14C05698">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项目名称</w:t>
            </w:r>
          </w:p>
        </w:tc>
        <w:tc>
          <w:tcPr>
            <w:tcW w:w="0" w:type="auto"/>
            <w:shd w:val="clear" w:color="auto" w:fill="auto"/>
            <w:vAlign w:val="center"/>
          </w:tcPr>
          <w:p w14:paraId="07645FE1">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物资名称</w:t>
            </w:r>
          </w:p>
        </w:tc>
        <w:tc>
          <w:tcPr>
            <w:tcW w:w="0" w:type="auto"/>
            <w:shd w:val="clear" w:color="auto" w:fill="auto"/>
            <w:vAlign w:val="center"/>
          </w:tcPr>
          <w:p w14:paraId="58CCF6E7">
            <w:pPr>
              <w:keepNext w:val="0"/>
              <w:keepLines w:val="0"/>
              <w:widowControl/>
              <w:suppressLineNumbers w:val="0"/>
              <w:shd w:val="clear"/>
              <w:spacing w:before="0" w:beforeAutospacing="0" w:after="0" w:afterAutospacing="0" w:line="240" w:lineRule="auto"/>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主要技术要求</w:t>
            </w:r>
          </w:p>
        </w:tc>
        <w:tc>
          <w:tcPr>
            <w:tcW w:w="0" w:type="auto"/>
            <w:shd w:val="clear" w:color="auto" w:fill="auto"/>
            <w:vAlign w:val="center"/>
          </w:tcPr>
          <w:p w14:paraId="0B309886">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单位</w:t>
            </w:r>
          </w:p>
        </w:tc>
        <w:tc>
          <w:tcPr>
            <w:tcW w:w="0" w:type="auto"/>
            <w:shd w:val="clear" w:color="auto" w:fill="auto"/>
            <w:vAlign w:val="center"/>
          </w:tcPr>
          <w:p w14:paraId="797CC8AC">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数量</w:t>
            </w:r>
          </w:p>
        </w:tc>
        <w:tc>
          <w:tcPr>
            <w:tcW w:w="0" w:type="auto"/>
            <w:shd w:val="clear" w:color="auto" w:fill="auto"/>
            <w:vAlign w:val="center"/>
          </w:tcPr>
          <w:p w14:paraId="51506B14">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交货日期</w:t>
            </w:r>
          </w:p>
        </w:tc>
        <w:tc>
          <w:tcPr>
            <w:tcW w:w="1331" w:type="dxa"/>
            <w:vAlign w:val="center"/>
          </w:tcPr>
          <w:p w14:paraId="7B82445E">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质保期（不低于）</w:t>
            </w:r>
          </w:p>
        </w:tc>
        <w:tc>
          <w:tcPr>
            <w:tcW w:w="1302" w:type="dxa"/>
            <w:shd w:val="clear" w:color="auto" w:fill="auto"/>
            <w:vAlign w:val="center"/>
          </w:tcPr>
          <w:p w14:paraId="1D9D2FFE">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交货地点</w:t>
            </w:r>
          </w:p>
        </w:tc>
        <w:tc>
          <w:tcPr>
            <w:tcW w:w="2448" w:type="dxa"/>
            <w:shd w:val="clear" w:color="auto" w:fill="auto"/>
            <w:vAlign w:val="center"/>
          </w:tcPr>
          <w:p w14:paraId="705A84EF">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专用业绩要求：</w:t>
            </w:r>
          </w:p>
        </w:tc>
      </w:tr>
      <w:tr w14:paraId="08AD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9" w:hRule="exact"/>
          <w:jc w:val="center"/>
        </w:trPr>
        <w:tc>
          <w:tcPr>
            <w:tcW w:w="0" w:type="auto"/>
            <w:vMerge w:val="restart"/>
            <w:vAlign w:val="center"/>
          </w:tcPr>
          <w:p w14:paraId="2A23D50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电源单元、通信单元等采购项目（包一）</w:t>
            </w:r>
          </w:p>
        </w:tc>
        <w:tc>
          <w:tcPr>
            <w:tcW w:w="0" w:type="auto"/>
            <w:shd w:val="clear" w:color="auto" w:fill="auto"/>
            <w:vAlign w:val="center"/>
          </w:tcPr>
          <w:p w14:paraId="5DA8E22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电源单元</w:t>
            </w:r>
          </w:p>
        </w:tc>
        <w:tc>
          <w:tcPr>
            <w:tcW w:w="0" w:type="auto"/>
            <w:shd w:val="clear" w:color="auto" w:fill="auto"/>
            <w:vAlign w:val="center"/>
          </w:tcPr>
          <w:p w14:paraId="6297478C">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工作电压（V）:154~286Vac；</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额定输入电压（V）:220Vac；</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输入电流(mA):≤50；</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效率(%):≥75%；</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额定功率：≥6.5W；</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接地故障：L、N输入220Vac的 1.9倍（418Vac）4小时；</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输出短路保护：保护，自恢复；</w:t>
            </w:r>
          </w:p>
        </w:tc>
        <w:tc>
          <w:tcPr>
            <w:tcW w:w="0" w:type="auto"/>
            <w:shd w:val="clear" w:color="000000" w:fill="FFFFFF"/>
            <w:vAlign w:val="center"/>
          </w:tcPr>
          <w:p w14:paraId="478B868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52C571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9900</w:t>
            </w:r>
          </w:p>
        </w:tc>
        <w:tc>
          <w:tcPr>
            <w:tcW w:w="0" w:type="auto"/>
            <w:vMerge w:val="restart"/>
            <w:shd w:val="clear" w:color="auto" w:fill="auto"/>
            <w:vAlign w:val="center"/>
          </w:tcPr>
          <w:p w14:paraId="257A5CB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1331" w:type="dxa"/>
            <w:vMerge w:val="restart"/>
            <w:vAlign w:val="center"/>
          </w:tcPr>
          <w:p w14:paraId="61FBCC80">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个月</w:t>
            </w:r>
          </w:p>
        </w:tc>
        <w:tc>
          <w:tcPr>
            <w:tcW w:w="1302" w:type="dxa"/>
            <w:vMerge w:val="restart"/>
            <w:shd w:val="clear" w:color="auto" w:fill="auto"/>
            <w:vAlign w:val="center"/>
          </w:tcPr>
          <w:p w14:paraId="78100092">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2448" w:type="dxa"/>
            <w:vMerge w:val="restart"/>
            <w:shd w:val="clear" w:color="auto" w:fill="auto"/>
            <w:vAlign w:val="center"/>
          </w:tcPr>
          <w:p w14:paraId="267C13A8">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业绩要求：</w:t>
            </w:r>
            <w:r>
              <w:rPr>
                <w:rFonts w:hint="eastAsia" w:ascii="宋体" w:hAnsi="宋体" w:eastAsia="宋体" w:cs="宋体"/>
                <w:color w:val="auto"/>
                <w:kern w:val="0"/>
                <w:sz w:val="24"/>
                <w:szCs w:val="24"/>
                <w:highlight w:val="none"/>
              </w:rPr>
              <w:t>2022年1月1 日至投标截止日止，完成过电源接入单元或HPLC等相类似业绩不少于1份，累计金额不低于100万元。注:业绩必须提供对应的合同复印件、发票和相应查验截图。</w:t>
            </w:r>
          </w:p>
        </w:tc>
      </w:tr>
      <w:tr w14:paraId="76FD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exact"/>
          <w:jc w:val="center"/>
        </w:trPr>
        <w:tc>
          <w:tcPr>
            <w:tcW w:w="0" w:type="auto"/>
            <w:vMerge w:val="continue"/>
            <w:vAlign w:val="center"/>
          </w:tcPr>
          <w:p w14:paraId="798674A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47DAD0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核心单元</w:t>
            </w:r>
          </w:p>
        </w:tc>
        <w:tc>
          <w:tcPr>
            <w:tcW w:w="0" w:type="auto"/>
            <w:shd w:val="clear" w:color="auto" w:fill="auto"/>
            <w:vAlign w:val="center"/>
          </w:tcPr>
          <w:p w14:paraId="696B1639">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工作电压：2.6~3.6V；</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工作温度：-40~+85℃；</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主频：≥240MHz；</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FLASH：≥9MB；</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SRAM：≥512KB；</w:t>
            </w:r>
          </w:p>
        </w:tc>
        <w:tc>
          <w:tcPr>
            <w:tcW w:w="0" w:type="auto"/>
            <w:shd w:val="clear" w:color="000000" w:fill="FFFFFF"/>
            <w:vAlign w:val="center"/>
          </w:tcPr>
          <w:p w14:paraId="4A3D4FA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5E72FE21">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9900</w:t>
            </w:r>
          </w:p>
        </w:tc>
        <w:tc>
          <w:tcPr>
            <w:tcW w:w="0" w:type="auto"/>
            <w:vMerge w:val="continue"/>
            <w:shd w:val="clear" w:color="auto" w:fill="auto"/>
            <w:vAlign w:val="center"/>
          </w:tcPr>
          <w:p w14:paraId="6C5A394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31" w:type="dxa"/>
            <w:vMerge w:val="continue"/>
            <w:vAlign w:val="center"/>
          </w:tcPr>
          <w:p w14:paraId="54B94DF8">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302" w:type="dxa"/>
            <w:vMerge w:val="continue"/>
            <w:shd w:val="clear" w:color="auto" w:fill="auto"/>
            <w:vAlign w:val="center"/>
          </w:tcPr>
          <w:p w14:paraId="76B93BAB">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48" w:type="dxa"/>
            <w:vMerge w:val="continue"/>
            <w:shd w:val="clear" w:color="auto" w:fill="auto"/>
            <w:vAlign w:val="center"/>
          </w:tcPr>
          <w:p w14:paraId="341E2524">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18F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0" w:hRule="exact"/>
          <w:jc w:val="center"/>
        </w:trPr>
        <w:tc>
          <w:tcPr>
            <w:tcW w:w="0" w:type="auto"/>
            <w:vMerge w:val="continue"/>
            <w:vAlign w:val="center"/>
          </w:tcPr>
          <w:p w14:paraId="6A16E02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3000786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保护单元</w:t>
            </w:r>
          </w:p>
        </w:tc>
        <w:tc>
          <w:tcPr>
            <w:tcW w:w="0" w:type="auto"/>
            <w:shd w:val="clear" w:color="auto" w:fill="auto"/>
            <w:vAlign w:val="center"/>
          </w:tcPr>
          <w:p w14:paraId="6DCB39FA">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RS-485 接口与电源回路冲击电压：≥6KV；</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工作温度：-40~125℃；</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电源回路浪涌：共模≥4KV；差模≥2KV；</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脉冲群抗干扰度：电源回路≥4KV；485回路≥1KV；</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485接口直接静电：≥8KV；</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485接口可承受交流电压：≥380V；</w:t>
            </w:r>
          </w:p>
        </w:tc>
        <w:tc>
          <w:tcPr>
            <w:tcW w:w="0" w:type="auto"/>
            <w:shd w:val="clear" w:color="000000" w:fill="FFFFFF"/>
            <w:vAlign w:val="center"/>
          </w:tcPr>
          <w:p w14:paraId="63B239E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E8A05F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9900</w:t>
            </w:r>
          </w:p>
        </w:tc>
        <w:tc>
          <w:tcPr>
            <w:tcW w:w="0" w:type="auto"/>
            <w:vMerge w:val="continue"/>
            <w:shd w:val="clear" w:color="auto" w:fill="auto"/>
            <w:vAlign w:val="center"/>
          </w:tcPr>
          <w:p w14:paraId="3B8F11E6">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31" w:type="dxa"/>
            <w:vMerge w:val="continue"/>
            <w:vAlign w:val="center"/>
          </w:tcPr>
          <w:p w14:paraId="19352BD5">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302" w:type="dxa"/>
            <w:vMerge w:val="continue"/>
            <w:shd w:val="clear" w:color="auto" w:fill="auto"/>
            <w:vAlign w:val="center"/>
          </w:tcPr>
          <w:p w14:paraId="4421579E">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48" w:type="dxa"/>
            <w:vMerge w:val="continue"/>
            <w:shd w:val="clear" w:color="auto" w:fill="auto"/>
            <w:vAlign w:val="center"/>
          </w:tcPr>
          <w:p w14:paraId="4C56E8B2">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65E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2" w:hRule="exact"/>
          <w:jc w:val="center"/>
        </w:trPr>
        <w:tc>
          <w:tcPr>
            <w:tcW w:w="0" w:type="auto"/>
            <w:vMerge w:val="continue"/>
            <w:vAlign w:val="center"/>
          </w:tcPr>
          <w:p w14:paraId="1D77354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51F5584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通信单元</w:t>
            </w:r>
          </w:p>
        </w:tc>
        <w:tc>
          <w:tcPr>
            <w:tcW w:w="0" w:type="auto"/>
            <w:shd w:val="clear" w:color="auto" w:fill="auto"/>
            <w:vAlign w:val="center"/>
          </w:tcPr>
          <w:p w14:paraId="2E149552">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载波工作频段：HPLC 0.7～12MHz；HRF 470-510MHz；</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载波串口通讯速率：1200bps、2400bps、4800bps、9600bps、115200bps；</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载波工作电压：220VAC（176V～264V） +12V DC（+12V±1V）；</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485通讯速率：1200bps、2400bps、4800bps、9600bps、115200bps；</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自恢复能力：RS-485接口应具备长时间过载保护及自恢复能力；</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蓝牙：支持蓝牙5.1；支持多主，多从；</w:t>
            </w:r>
          </w:p>
        </w:tc>
        <w:tc>
          <w:tcPr>
            <w:tcW w:w="0" w:type="auto"/>
            <w:shd w:val="clear" w:color="000000" w:fill="FFFFFF"/>
            <w:vAlign w:val="center"/>
          </w:tcPr>
          <w:p w14:paraId="27E7854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6B680A7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9900</w:t>
            </w:r>
          </w:p>
        </w:tc>
        <w:tc>
          <w:tcPr>
            <w:tcW w:w="0" w:type="auto"/>
            <w:vMerge w:val="continue"/>
            <w:shd w:val="clear" w:color="auto" w:fill="auto"/>
            <w:vAlign w:val="center"/>
          </w:tcPr>
          <w:p w14:paraId="48A9BCB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31" w:type="dxa"/>
            <w:vMerge w:val="continue"/>
            <w:vAlign w:val="center"/>
          </w:tcPr>
          <w:p w14:paraId="170E1E8F">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302" w:type="dxa"/>
            <w:vMerge w:val="continue"/>
            <w:shd w:val="clear" w:color="auto" w:fill="auto"/>
            <w:vAlign w:val="center"/>
          </w:tcPr>
          <w:p w14:paraId="59B8CDC4">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48" w:type="dxa"/>
            <w:vMerge w:val="continue"/>
            <w:shd w:val="clear" w:color="auto" w:fill="auto"/>
            <w:vAlign w:val="center"/>
          </w:tcPr>
          <w:p w14:paraId="355A3690">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A3A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exact"/>
          <w:jc w:val="center"/>
        </w:trPr>
        <w:tc>
          <w:tcPr>
            <w:tcW w:w="0" w:type="auto"/>
            <w:vMerge w:val="restart"/>
            <w:vAlign w:val="center"/>
          </w:tcPr>
          <w:p w14:paraId="773C139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电源单元、通信单元等采购项目（包二）</w:t>
            </w:r>
          </w:p>
        </w:tc>
        <w:tc>
          <w:tcPr>
            <w:tcW w:w="0" w:type="auto"/>
            <w:shd w:val="clear" w:color="auto" w:fill="auto"/>
            <w:vAlign w:val="center"/>
          </w:tcPr>
          <w:p w14:paraId="11BAB4B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电源单元</w:t>
            </w:r>
          </w:p>
        </w:tc>
        <w:tc>
          <w:tcPr>
            <w:tcW w:w="0" w:type="auto"/>
            <w:shd w:val="clear" w:color="auto" w:fill="auto"/>
            <w:vAlign w:val="center"/>
          </w:tcPr>
          <w:p w14:paraId="2972207E">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工作电压（V）:154~286Vac；</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额定输入电压（V）:220Vac；</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输入电流(mA):≤50；</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效率(%):≥75%；</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额定功率：≥6.5W；</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接地故障：L、N输入220Vac的 1.9倍（418Vac）4小时；</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输出短路保护：保护，自恢复；</w:t>
            </w:r>
          </w:p>
        </w:tc>
        <w:tc>
          <w:tcPr>
            <w:tcW w:w="0" w:type="auto"/>
            <w:shd w:val="clear" w:color="000000" w:fill="FFFFFF"/>
            <w:vAlign w:val="center"/>
          </w:tcPr>
          <w:p w14:paraId="270D0D7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4750D73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6600</w:t>
            </w:r>
          </w:p>
        </w:tc>
        <w:tc>
          <w:tcPr>
            <w:tcW w:w="0" w:type="auto"/>
            <w:vMerge w:val="restart"/>
            <w:shd w:val="clear" w:color="auto" w:fill="auto"/>
            <w:vAlign w:val="center"/>
          </w:tcPr>
          <w:p w14:paraId="0D679E5C">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1331" w:type="dxa"/>
            <w:vMerge w:val="restart"/>
            <w:vAlign w:val="center"/>
          </w:tcPr>
          <w:p w14:paraId="4AF848E6">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个月</w:t>
            </w:r>
          </w:p>
        </w:tc>
        <w:tc>
          <w:tcPr>
            <w:tcW w:w="1302" w:type="dxa"/>
            <w:vMerge w:val="restart"/>
            <w:shd w:val="clear" w:color="auto" w:fill="auto"/>
            <w:vAlign w:val="center"/>
          </w:tcPr>
          <w:p w14:paraId="2312C2BA">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2448" w:type="dxa"/>
            <w:vMerge w:val="restart"/>
            <w:shd w:val="clear" w:color="auto" w:fill="auto"/>
            <w:vAlign w:val="center"/>
          </w:tcPr>
          <w:p w14:paraId="40417048">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业绩要求：</w:t>
            </w:r>
            <w:r>
              <w:rPr>
                <w:rFonts w:hint="eastAsia" w:ascii="宋体" w:hAnsi="宋体" w:eastAsia="宋体" w:cs="宋体"/>
                <w:color w:val="auto"/>
                <w:kern w:val="0"/>
                <w:sz w:val="24"/>
                <w:szCs w:val="24"/>
                <w:highlight w:val="none"/>
              </w:rPr>
              <w:t>2022年1月1 日至投标截止日止，完成过电源接入单元或HPLC等相类似业绩不少于1份，累计金额不低于100万元。注:业绩必须提供对应的合同复印件、发票和相应查验截图。</w:t>
            </w:r>
          </w:p>
        </w:tc>
      </w:tr>
      <w:tr w14:paraId="0410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exact"/>
          <w:jc w:val="center"/>
        </w:trPr>
        <w:tc>
          <w:tcPr>
            <w:tcW w:w="0" w:type="auto"/>
            <w:vMerge w:val="continue"/>
            <w:vAlign w:val="center"/>
          </w:tcPr>
          <w:p w14:paraId="23E1F30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42F185E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核心单元</w:t>
            </w:r>
          </w:p>
        </w:tc>
        <w:tc>
          <w:tcPr>
            <w:tcW w:w="0" w:type="auto"/>
            <w:shd w:val="clear" w:color="auto" w:fill="auto"/>
            <w:vAlign w:val="center"/>
          </w:tcPr>
          <w:p w14:paraId="1FDCB7A2">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工作电压：2.6~3.6V；</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工作温度：-40~+85℃；</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主频：≥240MHz；</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FLASH：≥9MB；</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SRAM：≥512KB；</w:t>
            </w:r>
          </w:p>
        </w:tc>
        <w:tc>
          <w:tcPr>
            <w:tcW w:w="0" w:type="auto"/>
            <w:shd w:val="clear" w:color="000000" w:fill="FFFFFF"/>
            <w:vAlign w:val="center"/>
          </w:tcPr>
          <w:p w14:paraId="7CD39711">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2599A73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6600</w:t>
            </w:r>
          </w:p>
        </w:tc>
        <w:tc>
          <w:tcPr>
            <w:tcW w:w="0" w:type="auto"/>
            <w:vMerge w:val="continue"/>
            <w:shd w:val="clear" w:color="auto" w:fill="auto"/>
            <w:vAlign w:val="center"/>
          </w:tcPr>
          <w:p w14:paraId="7929F12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31" w:type="dxa"/>
            <w:vMerge w:val="continue"/>
            <w:vAlign w:val="center"/>
          </w:tcPr>
          <w:p w14:paraId="2B11EF0A">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302" w:type="dxa"/>
            <w:vMerge w:val="continue"/>
            <w:shd w:val="clear" w:color="auto" w:fill="auto"/>
            <w:vAlign w:val="center"/>
          </w:tcPr>
          <w:p w14:paraId="7DEA6931">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48" w:type="dxa"/>
            <w:vMerge w:val="continue"/>
            <w:shd w:val="clear" w:color="auto" w:fill="auto"/>
            <w:vAlign w:val="center"/>
          </w:tcPr>
          <w:p w14:paraId="63F1F424">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D8A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9" w:hRule="exact"/>
          <w:jc w:val="center"/>
        </w:trPr>
        <w:tc>
          <w:tcPr>
            <w:tcW w:w="0" w:type="auto"/>
            <w:vMerge w:val="continue"/>
            <w:vAlign w:val="center"/>
          </w:tcPr>
          <w:p w14:paraId="1B37DFD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A82A77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保护单元</w:t>
            </w:r>
          </w:p>
        </w:tc>
        <w:tc>
          <w:tcPr>
            <w:tcW w:w="0" w:type="auto"/>
            <w:shd w:val="clear" w:color="auto" w:fill="auto"/>
            <w:vAlign w:val="center"/>
          </w:tcPr>
          <w:p w14:paraId="4CB1870C">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RS-485 接口与电源回路冲击电压：≥6KV；</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工作温度：-40~125℃；</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电源回路浪涌：共模≥4KV；差模≥2KV；</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脉冲群抗干扰度：电源回路≥4KV；485回路≥1KV；</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485接口直接静电：≥8KV；</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485接口可承受交流电压：≥380V；</w:t>
            </w:r>
          </w:p>
        </w:tc>
        <w:tc>
          <w:tcPr>
            <w:tcW w:w="0" w:type="auto"/>
            <w:shd w:val="clear" w:color="000000" w:fill="FFFFFF"/>
            <w:vAlign w:val="center"/>
          </w:tcPr>
          <w:p w14:paraId="10132F6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5B459CE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6600</w:t>
            </w:r>
          </w:p>
        </w:tc>
        <w:tc>
          <w:tcPr>
            <w:tcW w:w="0" w:type="auto"/>
            <w:vMerge w:val="continue"/>
            <w:shd w:val="clear" w:color="auto" w:fill="auto"/>
            <w:vAlign w:val="center"/>
          </w:tcPr>
          <w:p w14:paraId="2313851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31" w:type="dxa"/>
            <w:vMerge w:val="continue"/>
            <w:vAlign w:val="center"/>
          </w:tcPr>
          <w:p w14:paraId="26BB52A2">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302" w:type="dxa"/>
            <w:vMerge w:val="continue"/>
            <w:shd w:val="clear" w:color="auto" w:fill="auto"/>
            <w:vAlign w:val="center"/>
          </w:tcPr>
          <w:p w14:paraId="0EE782DB">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48" w:type="dxa"/>
            <w:vMerge w:val="continue"/>
            <w:shd w:val="clear" w:color="auto" w:fill="auto"/>
            <w:vAlign w:val="center"/>
          </w:tcPr>
          <w:p w14:paraId="425178C9">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936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8" w:hRule="exact"/>
          <w:jc w:val="center"/>
        </w:trPr>
        <w:tc>
          <w:tcPr>
            <w:tcW w:w="0" w:type="auto"/>
            <w:vMerge w:val="continue"/>
            <w:vAlign w:val="center"/>
          </w:tcPr>
          <w:p w14:paraId="0C85E9C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2C2A2A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通信单元</w:t>
            </w:r>
          </w:p>
        </w:tc>
        <w:tc>
          <w:tcPr>
            <w:tcW w:w="0" w:type="auto"/>
            <w:shd w:val="clear" w:color="auto" w:fill="auto"/>
            <w:vAlign w:val="center"/>
          </w:tcPr>
          <w:p w14:paraId="1BB560E9">
            <w:pPr>
              <w:keepNext w:val="0"/>
              <w:keepLines w:val="0"/>
              <w:widowControl/>
              <w:suppressLineNumbers w:val="0"/>
              <w:shd w:val="clear"/>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载波工作频段：HPLC 0.7～12MHz；HRF 470-510MHz；</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载波串口通讯速率：1200bps、2400bps、4800bps、9600bps、115200bps；</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载波工作电压：220VAC（176V～264V） +12V DC（+12V±1V）；</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485通讯速率：1200bps、2400bps、4800bps、9600bps、115200bps；</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自恢复能力：RS-485接口应具备长时间过载保护及自恢复能力；</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蓝牙：支持蓝牙5.1；支持多主，多从；</w:t>
            </w:r>
          </w:p>
        </w:tc>
        <w:tc>
          <w:tcPr>
            <w:tcW w:w="0" w:type="auto"/>
            <w:shd w:val="clear" w:color="000000" w:fill="FFFFFF"/>
            <w:vAlign w:val="center"/>
          </w:tcPr>
          <w:p w14:paraId="6BD89181">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374C8714">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6600</w:t>
            </w:r>
          </w:p>
        </w:tc>
        <w:tc>
          <w:tcPr>
            <w:tcW w:w="0" w:type="auto"/>
            <w:vMerge w:val="continue"/>
            <w:shd w:val="clear" w:color="auto" w:fill="auto"/>
            <w:vAlign w:val="center"/>
          </w:tcPr>
          <w:p w14:paraId="4032D001">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31" w:type="dxa"/>
            <w:vMerge w:val="continue"/>
            <w:vAlign w:val="center"/>
          </w:tcPr>
          <w:p w14:paraId="45CC137D">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302" w:type="dxa"/>
            <w:vMerge w:val="continue"/>
            <w:shd w:val="clear" w:color="auto" w:fill="auto"/>
            <w:vAlign w:val="center"/>
          </w:tcPr>
          <w:p w14:paraId="537AF79C">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48" w:type="dxa"/>
            <w:vMerge w:val="continue"/>
            <w:shd w:val="clear" w:color="auto" w:fill="auto"/>
            <w:vAlign w:val="center"/>
          </w:tcPr>
          <w:p w14:paraId="277F3010">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bl>
    <w:p w14:paraId="0ED5A2A8">
      <w:pPr>
        <w:pStyle w:val="15"/>
        <w:shd w:val="clear"/>
        <w:ind w:left="-357" w:leftChars="-170" w:firstLine="440"/>
        <w:outlineLvl w:val="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具体供货不局限于上述产品。应包括上述产品相关配件，类似升级产品。</w:t>
      </w:r>
    </w:p>
    <w:p w14:paraId="7354D185">
      <w:pPr>
        <w:pStyle w:val="13"/>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3FB3F6E9">
      <w:pPr>
        <w:pStyle w:val="13"/>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EF92E5E">
      <w:pPr>
        <w:shd w:val="clea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05495E28">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7B8AC782">
      <w:pPr>
        <w:shd w:val="clear"/>
        <w:rPr>
          <w:rFonts w:hint="eastAsia" w:ascii="宋体" w:hAnsi="宋体" w:eastAsia="宋体" w:cs="宋体"/>
          <w:color w:val="auto"/>
          <w:sz w:val="24"/>
          <w:szCs w:val="24"/>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1FD92">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C2BC6E">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1C2BC6E">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584D7250">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584D7250">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296AD3"/>
    <w:rsid w:val="04860D8F"/>
    <w:rsid w:val="0DA5797D"/>
    <w:rsid w:val="0ED22588"/>
    <w:rsid w:val="14DF71D8"/>
    <w:rsid w:val="16267F4A"/>
    <w:rsid w:val="17252504"/>
    <w:rsid w:val="17832749"/>
    <w:rsid w:val="1859351A"/>
    <w:rsid w:val="19001702"/>
    <w:rsid w:val="191F2CF3"/>
    <w:rsid w:val="1F815636"/>
    <w:rsid w:val="232726F3"/>
    <w:rsid w:val="28455ABC"/>
    <w:rsid w:val="28DD01B7"/>
    <w:rsid w:val="29385E15"/>
    <w:rsid w:val="2A0E5A05"/>
    <w:rsid w:val="30507DBC"/>
    <w:rsid w:val="3A32434D"/>
    <w:rsid w:val="3CD57BDC"/>
    <w:rsid w:val="41145134"/>
    <w:rsid w:val="42453C5A"/>
    <w:rsid w:val="46AC0306"/>
    <w:rsid w:val="4A962F44"/>
    <w:rsid w:val="4AA15384"/>
    <w:rsid w:val="4D2E620D"/>
    <w:rsid w:val="51340035"/>
    <w:rsid w:val="57326CF4"/>
    <w:rsid w:val="61A629C8"/>
    <w:rsid w:val="631772FC"/>
    <w:rsid w:val="637846F9"/>
    <w:rsid w:val="66C3298A"/>
    <w:rsid w:val="678C5870"/>
    <w:rsid w:val="67BB0220"/>
    <w:rsid w:val="6CB5251A"/>
    <w:rsid w:val="72571F37"/>
    <w:rsid w:val="72850588"/>
    <w:rsid w:val="73DD4436"/>
    <w:rsid w:val="77C16217"/>
    <w:rsid w:val="7A9513C3"/>
    <w:rsid w:val="7B157B4B"/>
    <w:rsid w:val="7C7E1E97"/>
    <w:rsid w:val="7D734A5D"/>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styleId="15">
    <w:name w:val="List Paragraph"/>
    <w:basedOn w:val="1"/>
    <w:autoRedefine/>
    <w:qFormat/>
    <w:uiPriority w:val="72"/>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6096</Words>
  <Characters>7094</Characters>
  <Lines>0</Lines>
  <Paragraphs>0</Paragraphs>
  <TotalTime>2</TotalTime>
  <ScaleCrop>false</ScaleCrop>
  <LinksUpToDate>false</LinksUpToDate>
  <CharactersWithSpaces>7132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佳期如许</cp:lastModifiedBy>
  <dcterms:modified xsi:type="dcterms:W3CDTF">2025-09-19T10:16:01Z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49F0467AD16F4AB799FFAA4BF6E0138B_13</vt:lpwstr>
  </property>
  <property fmtid="{D5CDD505-2E9C-101B-9397-08002B2CF9AE}" pid="4" name="KSOTemplateDocerSaveRecord">
    <vt:lpwstr>eyJoZGlkIjoiMzcwNjJhMjRjNDdiZDcxN2YwM2E3NTkwZGEwYzQ4ZjMiLCJ1c2VySWQiOiIxMTMxODAxOTk4In0=</vt:lpwstr>
  </property>
</Properties>
</file>