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9B2E8">
      <w:pPr>
        <w:widowControl/>
        <w:shd w:val="clea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p w14:paraId="626BE264">
      <w:pPr>
        <w:shd w:val="clear"/>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附件一：</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140"/>
        <w:gridCol w:w="3015"/>
        <w:gridCol w:w="498"/>
        <w:gridCol w:w="597"/>
        <w:gridCol w:w="846"/>
        <w:gridCol w:w="945"/>
        <w:gridCol w:w="825"/>
        <w:gridCol w:w="3848"/>
        <w:gridCol w:w="1594"/>
      </w:tblGrid>
      <w:tr w14:paraId="1127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0F10DEDF">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140" w:type="dxa"/>
            <w:shd w:val="clear" w:color="auto" w:fill="auto"/>
            <w:vAlign w:val="center"/>
          </w:tcPr>
          <w:p w14:paraId="0209335E">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015" w:type="dxa"/>
            <w:shd w:val="clear" w:color="auto" w:fill="auto"/>
            <w:vAlign w:val="center"/>
          </w:tcPr>
          <w:p w14:paraId="4DA86CE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75B7369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00C94EDC">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47AB5E69">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0" w:type="auto"/>
            <w:vAlign w:val="center"/>
          </w:tcPr>
          <w:p w14:paraId="38FCB271">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0" w:type="auto"/>
            <w:shd w:val="clear" w:color="auto" w:fill="auto"/>
            <w:vAlign w:val="center"/>
          </w:tcPr>
          <w:p w14:paraId="5819B1D5">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0" w:type="auto"/>
            <w:shd w:val="clear" w:color="auto" w:fill="auto"/>
            <w:vAlign w:val="center"/>
          </w:tcPr>
          <w:p w14:paraId="20421AF6">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0" w:type="auto"/>
            <w:shd w:val="clear" w:color="auto" w:fill="auto"/>
            <w:vAlign w:val="center"/>
          </w:tcPr>
          <w:p w14:paraId="028352F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0CCA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exact"/>
          <w:jc w:val="center"/>
        </w:trPr>
        <w:tc>
          <w:tcPr>
            <w:tcW w:w="0" w:type="auto"/>
            <w:vMerge w:val="restart"/>
            <w:vAlign w:val="center"/>
          </w:tcPr>
          <w:p w14:paraId="0626B23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旋翼无人机组件采购项目</w:t>
            </w:r>
          </w:p>
        </w:tc>
        <w:tc>
          <w:tcPr>
            <w:tcW w:w="1140" w:type="dxa"/>
            <w:shd w:val="clear" w:color="auto" w:fill="auto"/>
            <w:vAlign w:val="center"/>
          </w:tcPr>
          <w:p w14:paraId="3D965FD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旋翼无人机1</w:t>
            </w:r>
          </w:p>
        </w:tc>
        <w:tc>
          <w:tcPr>
            <w:tcW w:w="3015" w:type="dxa"/>
            <w:shd w:val="clear" w:color="auto" w:fill="auto"/>
            <w:vAlign w:val="center"/>
          </w:tcPr>
          <w:p w14:paraId="16654970">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rPr>
              <w:t>最大起飞重量≥1400g；轴距≤440mm；最长飞行时间≥49min；激光模块波长≤905 nm；电池容量≥6500 mAh；电池整体重量≤685g。</w:t>
            </w:r>
          </w:p>
        </w:tc>
        <w:tc>
          <w:tcPr>
            <w:tcW w:w="0" w:type="auto"/>
            <w:shd w:val="clear" w:color="000000" w:fill="FFFFFF"/>
            <w:vAlign w:val="center"/>
          </w:tcPr>
          <w:p w14:paraId="7291217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4DE60DC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227</w:t>
            </w:r>
          </w:p>
        </w:tc>
        <w:tc>
          <w:tcPr>
            <w:tcW w:w="0" w:type="auto"/>
            <w:vMerge w:val="restart"/>
            <w:shd w:val="clear" w:color="auto" w:fill="auto"/>
            <w:vAlign w:val="center"/>
          </w:tcPr>
          <w:p w14:paraId="0C07A7F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0" w:type="auto"/>
            <w:vMerge w:val="restart"/>
            <w:vAlign w:val="center"/>
          </w:tcPr>
          <w:p w14:paraId="3D2B613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0" w:type="auto"/>
            <w:vMerge w:val="restart"/>
            <w:shd w:val="clear" w:color="auto" w:fill="auto"/>
            <w:vAlign w:val="center"/>
          </w:tcPr>
          <w:p w14:paraId="2A04468D">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0" w:type="auto"/>
            <w:vMerge w:val="restart"/>
            <w:shd w:val="clear" w:color="auto" w:fill="auto"/>
            <w:vAlign w:val="center"/>
          </w:tcPr>
          <w:p w14:paraId="2AAECB17">
            <w:pPr>
              <w:keepNext w:val="0"/>
              <w:keepLines w:val="0"/>
              <w:widowControl/>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2022年1月1 日至投标截止日止，完成过无人机或无人机配件业绩不少于1份，累计金额不低于</w:t>
            </w:r>
            <w:r>
              <w:rPr>
                <w:rFonts w:hint="eastAsia" w:ascii="宋体" w:hAnsi="宋体" w:eastAsia="宋体" w:cs="宋体"/>
                <w:color w:val="auto"/>
                <w:kern w:val="0"/>
                <w:sz w:val="24"/>
                <w:szCs w:val="24"/>
                <w:highlight w:val="none"/>
                <w:lang w:val="en-US" w:eastAsia="zh-CN"/>
              </w:rPr>
              <w:t>600</w:t>
            </w:r>
            <w:r>
              <w:rPr>
                <w:rFonts w:hint="eastAsia" w:ascii="宋体" w:hAnsi="宋体" w:eastAsia="宋体" w:cs="宋体"/>
                <w:color w:val="auto"/>
                <w:kern w:val="0"/>
                <w:sz w:val="24"/>
                <w:szCs w:val="24"/>
                <w:highlight w:val="none"/>
              </w:rPr>
              <w:t>万元。注:业绩必须提供对应的合同复印件、发票和相应查验截图。</w:t>
            </w:r>
          </w:p>
        </w:tc>
        <w:tc>
          <w:tcPr>
            <w:tcW w:w="0" w:type="auto"/>
            <w:vMerge w:val="restart"/>
            <w:shd w:val="clear" w:color="auto" w:fill="auto"/>
            <w:vAlign w:val="center"/>
          </w:tcPr>
          <w:p w14:paraId="3C3B18BE">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备注：具备《民用无人驾驶航空器运营合格证》。</w:t>
            </w:r>
          </w:p>
        </w:tc>
      </w:tr>
      <w:tr w14:paraId="4A6F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exact"/>
          <w:jc w:val="center"/>
        </w:trPr>
        <w:tc>
          <w:tcPr>
            <w:tcW w:w="0" w:type="auto"/>
            <w:vMerge w:val="continue"/>
            <w:vAlign w:val="center"/>
          </w:tcPr>
          <w:p w14:paraId="2018508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140" w:type="dxa"/>
            <w:shd w:val="clear" w:color="auto" w:fill="auto"/>
            <w:vAlign w:val="center"/>
          </w:tcPr>
          <w:p w14:paraId="6DCFB87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旋翼无人机2</w:t>
            </w:r>
          </w:p>
        </w:tc>
        <w:tc>
          <w:tcPr>
            <w:tcW w:w="3015" w:type="dxa"/>
            <w:shd w:val="clear" w:color="auto" w:fill="auto"/>
            <w:vAlign w:val="center"/>
          </w:tcPr>
          <w:p w14:paraId="7C80BE8E">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最大起飞重量≤1100g；对角线轴距≤382.1mm；最长飞行时间≥45min；最大可抗风速≥12m/s；电池容量≥5000mAh。</w:t>
            </w:r>
          </w:p>
        </w:tc>
        <w:tc>
          <w:tcPr>
            <w:tcW w:w="0" w:type="auto"/>
            <w:shd w:val="clear" w:color="000000" w:fill="FFFFFF"/>
            <w:vAlign w:val="center"/>
          </w:tcPr>
          <w:p w14:paraId="0A23CB2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07614A7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vMerge w:val="continue"/>
            <w:shd w:val="clear" w:color="auto" w:fill="auto"/>
            <w:vAlign w:val="center"/>
          </w:tcPr>
          <w:p w14:paraId="5360B06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5209D4A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85F8FF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E54432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52309E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0F4A387C">
      <w:pPr>
        <w:pStyle w:val="13"/>
        <w:shd w:val="clear"/>
        <w:rPr>
          <w:rFonts w:hint="eastAsia" w:ascii="宋体" w:hAnsi="宋体" w:eastAsia="宋体" w:cs="宋体"/>
          <w:color w:val="auto"/>
          <w:sz w:val="24"/>
          <w:szCs w:val="24"/>
          <w:highlight w:val="none"/>
        </w:rPr>
      </w:pPr>
    </w:p>
    <w:p w14:paraId="516139B9">
      <w:pPr>
        <w:pStyle w:val="15"/>
        <w:shd w:val="clear"/>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62BD6D3">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C2D60CC">
      <w:pPr>
        <w:pStyle w:val="13"/>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648059D">
      <w:pPr>
        <w:shd w:val="clea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27809B9">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BE2C">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74FE0">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0974FE0">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1A55ECE5">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1A55ECE5">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7563BF"/>
    <w:rsid w:val="04860D8F"/>
    <w:rsid w:val="0B355E54"/>
    <w:rsid w:val="0ED22588"/>
    <w:rsid w:val="0EF12AE6"/>
    <w:rsid w:val="104A4F58"/>
    <w:rsid w:val="14DF71D8"/>
    <w:rsid w:val="16267F4A"/>
    <w:rsid w:val="16F102E6"/>
    <w:rsid w:val="17252504"/>
    <w:rsid w:val="17832749"/>
    <w:rsid w:val="1840688C"/>
    <w:rsid w:val="1859351A"/>
    <w:rsid w:val="19001702"/>
    <w:rsid w:val="191F2CF3"/>
    <w:rsid w:val="19310118"/>
    <w:rsid w:val="1D7274E7"/>
    <w:rsid w:val="1F187CB1"/>
    <w:rsid w:val="1F815636"/>
    <w:rsid w:val="281A7247"/>
    <w:rsid w:val="28455ABC"/>
    <w:rsid w:val="28DD01B7"/>
    <w:rsid w:val="29F6324E"/>
    <w:rsid w:val="30507DBC"/>
    <w:rsid w:val="37B427FE"/>
    <w:rsid w:val="3C7544A7"/>
    <w:rsid w:val="3CD57BDC"/>
    <w:rsid w:val="41145134"/>
    <w:rsid w:val="42453C5A"/>
    <w:rsid w:val="43E20674"/>
    <w:rsid w:val="4517041B"/>
    <w:rsid w:val="46AC0306"/>
    <w:rsid w:val="4A962F44"/>
    <w:rsid w:val="4AA15384"/>
    <w:rsid w:val="4D2E620D"/>
    <w:rsid w:val="4EB057C6"/>
    <w:rsid w:val="51340035"/>
    <w:rsid w:val="56F73FDE"/>
    <w:rsid w:val="57326CF4"/>
    <w:rsid w:val="58240E03"/>
    <w:rsid w:val="599A659E"/>
    <w:rsid w:val="5FA34D03"/>
    <w:rsid w:val="60E84CE8"/>
    <w:rsid w:val="61A629C8"/>
    <w:rsid w:val="631772FC"/>
    <w:rsid w:val="637846F9"/>
    <w:rsid w:val="646212D6"/>
    <w:rsid w:val="657131AE"/>
    <w:rsid w:val="660758C0"/>
    <w:rsid w:val="678C5870"/>
    <w:rsid w:val="67BB0220"/>
    <w:rsid w:val="6CB5251A"/>
    <w:rsid w:val="72571F37"/>
    <w:rsid w:val="72850588"/>
    <w:rsid w:val="72A03BE5"/>
    <w:rsid w:val="73DD4436"/>
    <w:rsid w:val="76123662"/>
    <w:rsid w:val="77C16217"/>
    <w:rsid w:val="7A7C01D3"/>
    <w:rsid w:val="7A9513C3"/>
    <w:rsid w:val="7B157B4B"/>
    <w:rsid w:val="7C7E1E97"/>
    <w:rsid w:val="7D1F3720"/>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5502</Words>
  <Characters>6067</Characters>
  <Lines>0</Lines>
  <Paragraphs>0</Paragraphs>
  <TotalTime>12</TotalTime>
  <ScaleCrop>false</ScaleCrop>
  <LinksUpToDate>false</LinksUpToDate>
  <CharactersWithSpaces>6098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王可爱</cp:lastModifiedBy>
  <dcterms:modified xsi:type="dcterms:W3CDTF">2025-09-30T07:16:03Z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D4E929CDD88049C3B100D4FE51E6ECFB_13</vt:lpwstr>
  </property>
  <property fmtid="{D5CDD505-2E9C-101B-9397-08002B2CF9AE}" pid="4" name="KSOTemplateDocerSaveRecord">
    <vt:lpwstr>eyJoZGlkIjoiMjkxZjg0N2YzZWU5MjNlMzUxZWI3MTU1ODhiNWEwMjYiLCJ1c2VySWQiOiI1MDMwNzMyMjMifQ==</vt:lpwstr>
  </property>
</Properties>
</file>