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93C15">
      <w:pPr>
        <w:pStyle w:val="12"/>
        <w:shd w:val="clear"/>
        <w:spacing w:line="400" w:lineRule="exact"/>
        <w:outlineLvl w:val="1"/>
        <w:rPr>
          <w:rFonts w:ascii="黑体" w:hAnsi="黑体" w:eastAsia="黑体" w:cs="黑体"/>
          <w:b/>
          <w:bCs/>
          <w:color w:val="auto"/>
          <w:kern w:val="2"/>
          <w:sz w:val="24"/>
          <w:szCs w:val="24"/>
          <w:highlight w:val="none"/>
          <w:lang w:val="en-US" w:eastAsia="zh-CN"/>
        </w:rPr>
      </w:pPr>
      <w:bookmarkStart w:id="0" w:name="_GoBack"/>
      <w:bookmarkEnd w:id="0"/>
      <w:r>
        <w:rPr>
          <w:rFonts w:hint="eastAsia" w:ascii="黑体" w:hAnsi="黑体" w:eastAsia="黑体" w:cs="黑体"/>
          <w:b/>
          <w:bCs/>
          <w:color w:val="auto"/>
          <w:kern w:val="2"/>
          <w:sz w:val="24"/>
          <w:szCs w:val="24"/>
          <w:highlight w:val="none"/>
          <w:lang w:val="en-US" w:eastAsia="zh-CN"/>
        </w:rPr>
        <w:t>采购公告附件：</w:t>
      </w:r>
    </w:p>
    <w:p w14:paraId="031C3213">
      <w:pPr>
        <w:pStyle w:val="12"/>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分标一：光电转换器采购项目</w:t>
      </w:r>
    </w:p>
    <w:p w14:paraId="2BED2CBE">
      <w:pPr>
        <w:pStyle w:val="12"/>
        <w:shd w:val="clear"/>
        <w:spacing w:line="400" w:lineRule="exact"/>
        <w:jc w:val="lef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分标编号：CY0626SWWK05FF03</w:t>
      </w:r>
    </w:p>
    <w:tbl>
      <w:tblPr>
        <w:tblStyle w:val="9"/>
        <w:tblW w:w="14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277"/>
        <w:gridCol w:w="1799"/>
        <w:gridCol w:w="706"/>
        <w:gridCol w:w="992"/>
        <w:gridCol w:w="1187"/>
        <w:gridCol w:w="934"/>
        <w:gridCol w:w="1143"/>
        <w:gridCol w:w="2054"/>
        <w:gridCol w:w="1530"/>
        <w:gridCol w:w="1458"/>
      </w:tblGrid>
      <w:tr w14:paraId="3B74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33" w:type="dxa"/>
            <w:vAlign w:val="center"/>
          </w:tcPr>
          <w:p w14:paraId="7DF6BA2F">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1277" w:type="dxa"/>
            <w:vAlign w:val="center"/>
          </w:tcPr>
          <w:p w14:paraId="7D518645">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物资名称</w:t>
            </w:r>
          </w:p>
        </w:tc>
        <w:tc>
          <w:tcPr>
            <w:tcW w:w="1799" w:type="dxa"/>
            <w:vAlign w:val="center"/>
          </w:tcPr>
          <w:p w14:paraId="3B99062B">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主要技术要求</w:t>
            </w:r>
          </w:p>
        </w:tc>
        <w:tc>
          <w:tcPr>
            <w:tcW w:w="706" w:type="dxa"/>
            <w:vAlign w:val="center"/>
          </w:tcPr>
          <w:p w14:paraId="788E7842">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单位</w:t>
            </w:r>
          </w:p>
        </w:tc>
        <w:tc>
          <w:tcPr>
            <w:tcW w:w="992" w:type="dxa"/>
            <w:vAlign w:val="center"/>
          </w:tcPr>
          <w:p w14:paraId="0CA8779D">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c>
          <w:tcPr>
            <w:tcW w:w="1187" w:type="dxa"/>
            <w:vAlign w:val="center"/>
          </w:tcPr>
          <w:p w14:paraId="36016A6C">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交货</w:t>
            </w:r>
          </w:p>
          <w:p w14:paraId="6F5C8766">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日期</w:t>
            </w:r>
          </w:p>
        </w:tc>
        <w:tc>
          <w:tcPr>
            <w:tcW w:w="934" w:type="dxa"/>
            <w:vAlign w:val="center"/>
          </w:tcPr>
          <w:p w14:paraId="4BC34FE9">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质保期</w:t>
            </w:r>
          </w:p>
        </w:tc>
        <w:tc>
          <w:tcPr>
            <w:tcW w:w="1143" w:type="dxa"/>
            <w:vAlign w:val="center"/>
          </w:tcPr>
          <w:p w14:paraId="1EDD813A">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交货地点</w:t>
            </w:r>
          </w:p>
        </w:tc>
        <w:tc>
          <w:tcPr>
            <w:tcW w:w="2054" w:type="dxa"/>
            <w:vAlign w:val="center"/>
          </w:tcPr>
          <w:p w14:paraId="3EFFAFED">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2"/>
                <w:szCs w:val="22"/>
                <w:highlight w:val="none"/>
                <w:lang w:val="en-US" w:eastAsia="zh-CN"/>
              </w:rPr>
              <w:t>专用资质要求</w:t>
            </w:r>
          </w:p>
        </w:tc>
        <w:tc>
          <w:tcPr>
            <w:tcW w:w="1530" w:type="dxa"/>
            <w:vAlign w:val="center"/>
          </w:tcPr>
          <w:p w14:paraId="05D45744">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2"/>
                <w:szCs w:val="22"/>
                <w:highlight w:val="none"/>
                <w:lang w:val="en-US" w:eastAsia="zh-CN"/>
              </w:rPr>
              <w:t>专用业绩要求</w:t>
            </w:r>
          </w:p>
        </w:tc>
        <w:tc>
          <w:tcPr>
            <w:tcW w:w="1458" w:type="dxa"/>
            <w:vAlign w:val="center"/>
          </w:tcPr>
          <w:p w14:paraId="3C3CDE77">
            <w:pPr>
              <w:widowControl/>
              <w:shd w:val="clea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58AC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33" w:type="dxa"/>
            <w:vAlign w:val="center"/>
          </w:tcPr>
          <w:p w14:paraId="2433AF05">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光电转换器采购项目</w:t>
            </w:r>
          </w:p>
        </w:tc>
        <w:tc>
          <w:tcPr>
            <w:tcW w:w="1277" w:type="dxa"/>
            <w:vAlign w:val="center"/>
          </w:tcPr>
          <w:p w14:paraId="6DCE2B61">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光电转换设备</w:t>
            </w:r>
          </w:p>
        </w:tc>
        <w:tc>
          <w:tcPr>
            <w:tcW w:w="1799" w:type="dxa"/>
            <w:vAlign w:val="center"/>
          </w:tcPr>
          <w:p w14:paraId="19631CE8">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详见技术规范</w:t>
            </w:r>
          </w:p>
        </w:tc>
        <w:tc>
          <w:tcPr>
            <w:tcW w:w="706" w:type="dxa"/>
            <w:vAlign w:val="center"/>
          </w:tcPr>
          <w:p w14:paraId="0A589CB8">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只</w:t>
            </w:r>
          </w:p>
        </w:tc>
        <w:tc>
          <w:tcPr>
            <w:tcW w:w="992" w:type="dxa"/>
            <w:vAlign w:val="center"/>
          </w:tcPr>
          <w:p w14:paraId="0480E74F">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840</w:t>
            </w:r>
          </w:p>
        </w:tc>
        <w:tc>
          <w:tcPr>
            <w:tcW w:w="1187" w:type="dxa"/>
            <w:vAlign w:val="center"/>
          </w:tcPr>
          <w:p w14:paraId="60367878">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接到供货通知后</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日内</w:t>
            </w:r>
          </w:p>
        </w:tc>
        <w:tc>
          <w:tcPr>
            <w:tcW w:w="934" w:type="dxa"/>
            <w:vAlign w:val="center"/>
          </w:tcPr>
          <w:p w14:paraId="24B88B55">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3年</w:t>
            </w:r>
          </w:p>
        </w:tc>
        <w:tc>
          <w:tcPr>
            <w:tcW w:w="1143" w:type="dxa"/>
            <w:vAlign w:val="center"/>
          </w:tcPr>
          <w:p w14:paraId="56C5F965">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买方指定仓库地面交货</w:t>
            </w:r>
          </w:p>
        </w:tc>
        <w:tc>
          <w:tcPr>
            <w:tcW w:w="2054" w:type="dxa"/>
            <w:vAlign w:val="center"/>
          </w:tcPr>
          <w:p w14:paraId="4EE18024">
            <w:pPr>
              <w:widowControl/>
              <w:shd w:val="clea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b/>
                <w:bCs/>
                <w:color w:val="auto"/>
                <w:kern w:val="0"/>
                <w:sz w:val="24"/>
                <w:szCs w:val="24"/>
                <w:highlight w:val="none"/>
              </w:rPr>
              <w:t>厂商要求</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color w:val="auto"/>
                <w:kern w:val="0"/>
                <w:sz w:val="24"/>
                <w:szCs w:val="24"/>
                <w:highlight w:val="none"/>
              </w:rPr>
              <w:t>制造商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b/>
                <w:bCs/>
                <w:color w:val="auto"/>
                <w:kern w:val="0"/>
                <w:sz w:val="24"/>
                <w:szCs w:val="24"/>
                <w:highlight w:val="none"/>
              </w:rPr>
              <w:t>生产厂房</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color w:val="auto"/>
                <w:kern w:val="0"/>
                <w:sz w:val="24"/>
                <w:szCs w:val="24"/>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530" w:type="dxa"/>
            <w:vAlign w:val="center"/>
          </w:tcPr>
          <w:p w14:paraId="6ABF8981">
            <w:pPr>
              <w:widowControl/>
              <w:shd w:val="clea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2023年1月1日至采购公告发布之日内，具有所投交换机及光纤收发器</w:t>
            </w:r>
            <w:r>
              <w:rPr>
                <w:rFonts w:hint="eastAsia" w:ascii="仿宋" w:hAnsi="仿宋" w:eastAsia="仿宋" w:cs="仿宋"/>
                <w:color w:val="auto"/>
                <w:sz w:val="24"/>
                <w:szCs w:val="24"/>
                <w:highlight w:val="none"/>
              </w:rPr>
              <w:t>累计销售业绩不少于20万。</w:t>
            </w:r>
            <w:r>
              <w:rPr>
                <w:rFonts w:hint="eastAsia" w:ascii="仿宋" w:hAnsi="仿宋" w:eastAsia="仿宋" w:cs="仿宋"/>
                <w:b/>
                <w:bCs/>
                <w:color w:val="auto"/>
                <w:kern w:val="0"/>
                <w:sz w:val="24"/>
                <w:szCs w:val="24"/>
                <w:highlight w:val="none"/>
              </w:rPr>
              <w:t>（时间以合同签订日期为准，须提供用户合同封面、金额页、合同签字盖章页复印件、证明合同内容的合同页；发票复印件；发票查验截图）。</w:t>
            </w:r>
          </w:p>
        </w:tc>
        <w:tc>
          <w:tcPr>
            <w:tcW w:w="1458" w:type="dxa"/>
            <w:vAlign w:val="center"/>
          </w:tcPr>
          <w:p w14:paraId="12C799A4">
            <w:pPr>
              <w:widowControl/>
              <w:shd w:val="clear"/>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0.6</w:t>
            </w:r>
          </w:p>
        </w:tc>
      </w:tr>
    </w:tbl>
    <w:p w14:paraId="2DB417AC">
      <w:pPr>
        <w:shd w:val="clear"/>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具体供货不局限于上述产品。应包括上述产品相关配件，类似升级产品。</w:t>
      </w:r>
    </w:p>
    <w:p w14:paraId="19A03197">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19B2FDF">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98840D5">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②.投标文件中提供的证明材料复印件应复印清晰、可辨认且不得遮盖、涂抹，否则视为无效。</w:t>
      </w:r>
    </w:p>
    <w:p w14:paraId="6B2BE79E">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③</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color w:val="auto"/>
          <w:sz w:val="22"/>
          <w:szCs w:val="22"/>
          <w:highlight w:val="none"/>
        </w:rPr>
        <w:t>业绩认定时间</w:t>
      </w:r>
      <w:r>
        <w:rPr>
          <w:rFonts w:hint="eastAsia" w:ascii="仿宋" w:hAnsi="仿宋" w:eastAsia="仿宋"/>
          <w:color w:val="auto"/>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color w:val="auto"/>
          <w:sz w:val="22"/>
          <w:szCs w:val="22"/>
          <w:highlight w:val="none"/>
        </w:rPr>
        <w:t>业绩认定金额或份数以合同和对应发票二者中的最少数额为准。</w:t>
      </w:r>
    </w:p>
    <w:p w14:paraId="59C6B808">
      <w:pPr>
        <w:pStyle w:val="12"/>
        <w:shd w:val="clear"/>
        <w:spacing w:line="400" w:lineRule="exact"/>
        <w:jc w:val="left"/>
        <w:rPr>
          <w:rFonts w:hint="eastAsia" w:ascii="黑体" w:hAnsi="黑体" w:eastAsia="黑体" w:cs="黑体"/>
          <w:b/>
          <w:bCs/>
          <w:color w:val="auto"/>
          <w:kern w:val="2"/>
          <w:sz w:val="24"/>
          <w:szCs w:val="24"/>
          <w:highlight w:val="none"/>
          <w:lang w:val="en-US" w:eastAsia="zh-CN"/>
        </w:rPr>
      </w:pPr>
      <w:r>
        <w:rPr>
          <w:rFonts w:hint="eastAsia" w:ascii="仿宋" w:hAnsi="仿宋" w:eastAsia="仿宋"/>
          <w:color w:val="auto"/>
          <w:sz w:val="22"/>
          <w:szCs w:val="22"/>
          <w:highlight w:val="none"/>
        </w:rPr>
        <w:t>④</w:t>
      </w:r>
      <w:r>
        <w:rPr>
          <w:rFonts w:ascii="仿宋" w:hAnsi="仿宋" w:eastAsia="仿宋"/>
          <w:color w:val="auto"/>
          <w:sz w:val="22"/>
          <w:szCs w:val="22"/>
          <w:highlight w:val="none"/>
        </w:rPr>
        <w:t>.</w:t>
      </w:r>
      <w:r>
        <w:rPr>
          <w:rFonts w:hint="eastAsia" w:ascii="仿宋" w:hAnsi="仿宋" w:eastAsia="仿宋"/>
          <w:color w:val="auto"/>
          <w:sz w:val="22"/>
          <w:szCs w:val="22"/>
          <w:highlight w:val="none"/>
        </w:rPr>
        <w:t>业绩发票影印件后须附通过</w:t>
      </w:r>
      <w:r>
        <w:rPr>
          <w:rFonts w:hint="eastAsia" w:ascii="仿宋" w:hAnsi="仿宋" w:eastAsia="仿宋"/>
          <w:b/>
          <w:bCs/>
          <w:color w:val="auto"/>
          <w:sz w:val="22"/>
          <w:szCs w:val="22"/>
          <w:highlight w:val="none"/>
        </w:rPr>
        <w:t>国家税务总局全国增值税发票查验平台</w:t>
      </w:r>
      <w:r>
        <w:rPr>
          <w:rFonts w:hint="eastAsia" w:ascii="仿宋" w:hAnsi="仿宋" w:eastAsia="仿宋"/>
          <w:color w:val="auto"/>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7F206A2">
      <w:pPr>
        <w:pStyle w:val="12"/>
        <w:shd w:val="clear"/>
        <w:spacing w:line="400" w:lineRule="exact"/>
        <w:jc w:val="left"/>
        <w:rPr>
          <w:rFonts w:hint="eastAsia" w:ascii="黑体" w:hAnsi="黑体" w:eastAsia="黑体" w:cs="黑体"/>
          <w:b/>
          <w:bCs/>
          <w:color w:val="auto"/>
          <w:kern w:val="2"/>
          <w:sz w:val="24"/>
          <w:szCs w:val="24"/>
          <w:highlight w:val="none"/>
          <w:lang w:val="en-US" w:eastAsia="zh-CN"/>
        </w:rPr>
      </w:pPr>
    </w:p>
    <w:p w14:paraId="39CE9BB0">
      <w:pPr>
        <w:pStyle w:val="2"/>
        <w:shd w:val="clear"/>
        <w:rPr>
          <w:rFonts w:hint="eastAsia" w:eastAsia="仿宋"/>
          <w:color w:val="auto"/>
          <w:highlight w:val="none"/>
          <w:lang w:eastAsia="zh-CN"/>
        </w:rPr>
      </w:pPr>
    </w:p>
    <w:p w14:paraId="24EF640E">
      <w:pPr>
        <w:shd w:val="clear"/>
        <w:rPr>
          <w:color w:val="auto"/>
          <w:highlight w:val="none"/>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4808">
    <w:pPr>
      <w:pStyle w:val="5"/>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5E0CD331">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PRAAAAAgEAAA8AAAAAAAAAAQAgAAAAIgAAAGRycy9kb3du&#10;cmV2LnhtbFBLAQIUABQAAAAIAIdO4kDz63BJzQEAAJYDAAAOAAAAAAAAAAEAIAAAACABAABkcnMv&#10;ZTJvRG9jLnhtbFBLBQYAAAAABgAGAFkBAABfBQAAAAA=&#10;">
              <v:fill on="f" focussize="0,0"/>
              <v:stroke on="f"/>
              <v:imagedata o:title=""/>
              <o:lock v:ext="edit" aspectratio="f"/>
              <v:textbox inset="0mm,0mm,0mm,0mm" style="mso-fit-shape-to-text:t;">
                <w:txbxContent>
                  <w:p w14:paraId="5E0CD331">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EA058C"/>
    <w:rsid w:val="02B81FC4"/>
    <w:rsid w:val="02C0236E"/>
    <w:rsid w:val="03806F86"/>
    <w:rsid w:val="03B95FF4"/>
    <w:rsid w:val="050F1BC2"/>
    <w:rsid w:val="077C5AD9"/>
    <w:rsid w:val="0AD37448"/>
    <w:rsid w:val="0B7C44D7"/>
    <w:rsid w:val="0BA852CC"/>
    <w:rsid w:val="0CAE6912"/>
    <w:rsid w:val="0D86163D"/>
    <w:rsid w:val="113849FC"/>
    <w:rsid w:val="130523D4"/>
    <w:rsid w:val="16F94C2D"/>
    <w:rsid w:val="187327BD"/>
    <w:rsid w:val="199148C0"/>
    <w:rsid w:val="1CC92AEB"/>
    <w:rsid w:val="20276D8B"/>
    <w:rsid w:val="20434A8D"/>
    <w:rsid w:val="26630E46"/>
    <w:rsid w:val="26E03714"/>
    <w:rsid w:val="27767BD4"/>
    <w:rsid w:val="28E95C2C"/>
    <w:rsid w:val="2C387CAA"/>
    <w:rsid w:val="2CAD22EA"/>
    <w:rsid w:val="30375F5E"/>
    <w:rsid w:val="31687BA1"/>
    <w:rsid w:val="31DA3AEF"/>
    <w:rsid w:val="3355074A"/>
    <w:rsid w:val="34346E4D"/>
    <w:rsid w:val="348F473D"/>
    <w:rsid w:val="37D746BF"/>
    <w:rsid w:val="3ACE64DD"/>
    <w:rsid w:val="3BA23236"/>
    <w:rsid w:val="3C337FE0"/>
    <w:rsid w:val="3FA94B93"/>
    <w:rsid w:val="462C02CC"/>
    <w:rsid w:val="47857C94"/>
    <w:rsid w:val="49262DB0"/>
    <w:rsid w:val="4A727935"/>
    <w:rsid w:val="4B9338FF"/>
    <w:rsid w:val="4E5F2941"/>
    <w:rsid w:val="4E832A53"/>
    <w:rsid w:val="52350508"/>
    <w:rsid w:val="532C3CED"/>
    <w:rsid w:val="536D31A9"/>
    <w:rsid w:val="590467EF"/>
    <w:rsid w:val="5A322975"/>
    <w:rsid w:val="5C4C3CFA"/>
    <w:rsid w:val="5D814092"/>
    <w:rsid w:val="5DF9063C"/>
    <w:rsid w:val="5F622211"/>
    <w:rsid w:val="5FE4403B"/>
    <w:rsid w:val="616D6A24"/>
    <w:rsid w:val="64803865"/>
    <w:rsid w:val="67492634"/>
    <w:rsid w:val="6D4F2026"/>
    <w:rsid w:val="6FAD74D8"/>
    <w:rsid w:val="70DC1E23"/>
    <w:rsid w:val="70F353BF"/>
    <w:rsid w:val="75CB690A"/>
    <w:rsid w:val="76984A3E"/>
    <w:rsid w:val="7D140B97"/>
    <w:rsid w:val="7E3E236F"/>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szCs w:val="24"/>
    </w:rPr>
  </w:style>
  <w:style w:type="paragraph" w:styleId="4">
    <w:name w:val="Body Text Indent"/>
    <w:basedOn w:val="1"/>
    <w:unhideWhenUsed/>
    <w:qFormat/>
    <w:uiPriority w:val="0"/>
    <w:pPr>
      <w:spacing w:after="120"/>
      <w:ind w:left="420" w:leftChars="200"/>
    </w:pPr>
  </w:style>
  <w:style w:type="paragraph" w:styleId="5">
    <w:name w:val="footer"/>
    <w:basedOn w:val="1"/>
    <w:unhideWhenUsed/>
    <w:qFormat/>
    <w:uiPriority w:val="0"/>
    <w:pPr>
      <w:tabs>
        <w:tab w:val="center" w:pos="4153"/>
        <w:tab w:val="right" w:pos="8306"/>
      </w:tabs>
      <w:snapToGrid w:val="0"/>
    </w:pPr>
    <w:rPr>
      <w:sz w:val="18"/>
      <w:szCs w:val="18"/>
    </w:rPr>
  </w:style>
  <w:style w:type="paragraph" w:styleId="6">
    <w:name w:val="List"/>
    <w:basedOn w:val="1"/>
    <w:qFormat/>
    <w:uiPriority w:val="0"/>
    <w:pPr>
      <w:ind w:left="200" w:hanging="200" w:hangingChars="200"/>
      <w:contextualSpacing/>
    </w:pPr>
  </w:style>
  <w:style w:type="paragraph" w:styleId="7">
    <w:name w:val="Body Text First Indent 2"/>
    <w:basedOn w:val="4"/>
    <w:next w:val="8"/>
    <w:qFormat/>
    <w:uiPriority w:val="0"/>
    <w:pPr>
      <w:ind w:left="0" w:leftChars="0" w:firstLine="420"/>
    </w:pPr>
    <w:rPr>
      <w:szCs w:val="24"/>
    </w:rPr>
  </w:style>
  <w:style w:type="paragraph" w:customStyle="1" w:styleId="8">
    <w:name w:val="表格文字"/>
    <w:basedOn w:val="6"/>
    <w:next w:val="1"/>
    <w:qFormat/>
    <w:uiPriority w:val="0"/>
    <w:pPr>
      <w:ind w:firstLine="0" w:firstLineChars="0"/>
      <w:jc w:val="center"/>
    </w:pPr>
    <w:rPr>
      <w:szCs w:val="20"/>
    </w:r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pPr>
    <w:rPr>
      <w:rFonts w:cs="Times New Roman"/>
      <w:sz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5705</Words>
  <Characters>6294</Characters>
  <Lines>0</Lines>
  <Paragraphs>0</Paragraphs>
  <TotalTime>7</TotalTime>
  <ScaleCrop>false</ScaleCrop>
  <LinksUpToDate>false</LinksUpToDate>
  <CharactersWithSpaces>6308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2024-08-27T01:07:00Z</dcterms:created>
  <dc:creator>Administrator</dc:creator>
  <cp:lastModifiedBy>贺朝.</cp:lastModifiedBy>
  <dcterms:modified xsi:type="dcterms:W3CDTF">2026-04-13T06:37:09Z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A58EF26B1AB946E183158F3DD6F0EDC4_13</vt:lpwstr>
  </property>
  <property fmtid="{D5CDD505-2E9C-101B-9397-08002B2CF9AE}" pid="4" name="KSOTemplateDocerSaveRecord">
    <vt:lpwstr>eyJoZGlkIjoiOTM1NjU5NTU1OTBhZTRiN2E3MWZhYWU2MjFkNTEwNzkiLCJ1c2VySWQiOiI3MzAwNjQ3NTMifQ==</vt:lpwstr>
  </property>
</Properties>
</file>