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234F1">
      <w:pPr>
        <w:pStyle w:val="8"/>
        <w:spacing w:beforeLines="0" w:afterLines="0"/>
        <w:rPr>
          <w:rFonts w:hint="eastAsia" w:ascii="黑体" w:hAnsi="黑体" w:eastAsia="黑体" w:cs="黑体"/>
          <w:b/>
          <w:color w:val="000000" w:themeColor="text1"/>
          <w:kern w:val="2"/>
          <w:sz w:val="24"/>
          <w:szCs w:val="24"/>
          <w:highlight w:val="none"/>
          <w:lang w:val="en-US"/>
          <w14:textFill>
            <w14:solidFill>
              <w14:schemeClr w14:val="tx1"/>
            </w14:solidFill>
          </w14:textFill>
        </w:rPr>
      </w:pPr>
      <w:bookmarkStart w:id="0" w:name="_GoBack"/>
      <w:bookmarkEnd w:id="0"/>
      <w:r>
        <w:rPr>
          <w:rFonts w:hint="eastAsia" w:ascii="黑体" w:hAnsi="黑体" w:eastAsia="黑体" w:cs="黑体"/>
          <w:b/>
          <w:color w:val="000000" w:themeColor="text1"/>
          <w:kern w:val="2"/>
          <w:sz w:val="24"/>
          <w:szCs w:val="24"/>
          <w:highlight w:val="none"/>
          <w:lang w:val="en-US"/>
          <w14:textFill>
            <w14:solidFill>
              <w14:schemeClr w14:val="tx1"/>
            </w14:solidFill>
          </w14:textFill>
        </w:rPr>
        <w:t>招标公告附件</w:t>
      </w:r>
    </w:p>
    <w:p w14:paraId="416BCCCF">
      <w:pPr>
        <w:pStyle w:val="8"/>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分标一：板卡元器件采购项目</w:t>
      </w:r>
    </w:p>
    <w:p w14:paraId="4C015AA3">
      <w:pPr>
        <w:pStyle w:val="8"/>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分标编号：CY0626SWWK10FZ06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266"/>
        <w:gridCol w:w="1570"/>
        <w:gridCol w:w="494"/>
        <w:gridCol w:w="1096"/>
        <w:gridCol w:w="799"/>
        <w:gridCol w:w="514"/>
        <w:gridCol w:w="780"/>
        <w:gridCol w:w="887"/>
        <w:gridCol w:w="4896"/>
        <w:gridCol w:w="926"/>
      </w:tblGrid>
      <w:tr w14:paraId="7931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Align w:val="center"/>
          </w:tcPr>
          <w:p w14:paraId="3C86402A">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项目名称</w:t>
            </w:r>
          </w:p>
        </w:tc>
        <w:tc>
          <w:tcPr>
            <w:tcW w:w="0" w:type="auto"/>
            <w:shd w:val="clear" w:color="auto" w:fill="auto"/>
            <w:vAlign w:val="center"/>
          </w:tcPr>
          <w:p w14:paraId="0558621B">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物资名称</w:t>
            </w:r>
          </w:p>
        </w:tc>
        <w:tc>
          <w:tcPr>
            <w:tcW w:w="0" w:type="auto"/>
            <w:shd w:val="clear" w:color="auto" w:fill="auto"/>
            <w:vAlign w:val="center"/>
          </w:tcPr>
          <w:p w14:paraId="2AB846EE">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主要技术要求</w:t>
            </w:r>
          </w:p>
        </w:tc>
        <w:tc>
          <w:tcPr>
            <w:tcW w:w="0" w:type="auto"/>
            <w:shd w:val="clear" w:color="auto" w:fill="auto"/>
            <w:vAlign w:val="center"/>
          </w:tcPr>
          <w:p w14:paraId="7A85D6DF">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单位</w:t>
            </w:r>
          </w:p>
        </w:tc>
        <w:tc>
          <w:tcPr>
            <w:tcW w:w="0" w:type="auto"/>
            <w:shd w:val="clear" w:color="auto" w:fill="auto"/>
            <w:vAlign w:val="center"/>
          </w:tcPr>
          <w:p w14:paraId="7B9134F9">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数量</w:t>
            </w:r>
          </w:p>
        </w:tc>
        <w:tc>
          <w:tcPr>
            <w:tcW w:w="0" w:type="auto"/>
            <w:shd w:val="clear" w:color="auto" w:fill="auto"/>
            <w:vAlign w:val="center"/>
          </w:tcPr>
          <w:p w14:paraId="0CAA405A">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交货日期</w:t>
            </w:r>
          </w:p>
        </w:tc>
        <w:tc>
          <w:tcPr>
            <w:tcW w:w="0" w:type="auto"/>
            <w:vAlign w:val="center"/>
          </w:tcPr>
          <w:p w14:paraId="7A7374F7">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质保期</w:t>
            </w:r>
          </w:p>
        </w:tc>
        <w:tc>
          <w:tcPr>
            <w:tcW w:w="0" w:type="auto"/>
            <w:shd w:val="clear" w:color="auto" w:fill="auto"/>
            <w:vAlign w:val="center"/>
          </w:tcPr>
          <w:p w14:paraId="3A5B1161">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交货地点</w:t>
            </w:r>
          </w:p>
        </w:tc>
        <w:tc>
          <w:tcPr>
            <w:tcW w:w="0" w:type="auto"/>
            <w:shd w:val="clear" w:color="auto" w:fill="auto"/>
            <w:vAlign w:val="center"/>
          </w:tcPr>
          <w:p w14:paraId="166BF717">
            <w:pPr>
              <w:widowControl/>
              <w:jc w:val="center"/>
              <w:rPr>
                <w:rFonts w:hint="eastAsia" w:ascii="仿宋" w:hAnsi="仿宋" w:eastAsia="仿宋" w:cs="Arial"/>
                <w:b/>
                <w:bCs/>
                <w:kern w:val="0"/>
                <w:sz w:val="22"/>
                <w:szCs w:val="22"/>
                <w:highlight w:val="none"/>
              </w:rPr>
            </w:pPr>
            <w:r>
              <w:rPr>
                <w:rFonts w:hint="eastAsia" w:ascii="仿宋" w:hAnsi="仿宋" w:eastAsia="仿宋" w:cs="仿宋"/>
                <w:b/>
                <w:bCs/>
                <w:kern w:val="0"/>
                <w:sz w:val="22"/>
                <w:szCs w:val="22"/>
                <w:highlight w:val="none"/>
                <w:lang w:val="en-US" w:eastAsia="zh-CN"/>
              </w:rPr>
              <w:t>专用资质要求</w:t>
            </w:r>
          </w:p>
        </w:tc>
        <w:tc>
          <w:tcPr>
            <w:tcW w:w="0" w:type="auto"/>
            <w:shd w:val="clear" w:color="auto" w:fill="auto"/>
            <w:vAlign w:val="center"/>
          </w:tcPr>
          <w:p w14:paraId="4C2DBB36">
            <w:pPr>
              <w:widowControl/>
              <w:jc w:val="center"/>
              <w:rPr>
                <w:rFonts w:hint="eastAsia" w:ascii="仿宋" w:hAnsi="仿宋" w:eastAsia="仿宋" w:cs="Arial"/>
                <w:b/>
                <w:bCs/>
                <w:kern w:val="0"/>
                <w:sz w:val="22"/>
                <w:szCs w:val="22"/>
                <w:highlight w:val="none"/>
              </w:rPr>
            </w:pPr>
            <w:r>
              <w:rPr>
                <w:rFonts w:hint="eastAsia" w:ascii="仿宋" w:hAnsi="仿宋" w:eastAsia="仿宋" w:cs="仿宋"/>
                <w:b/>
                <w:bCs/>
                <w:kern w:val="0"/>
                <w:sz w:val="22"/>
                <w:szCs w:val="22"/>
                <w:highlight w:val="none"/>
                <w:lang w:val="en-US" w:eastAsia="zh-CN"/>
              </w:rPr>
              <w:t>专用业绩要求</w:t>
            </w:r>
          </w:p>
        </w:tc>
        <w:tc>
          <w:tcPr>
            <w:tcW w:w="0" w:type="auto"/>
            <w:shd w:val="clear" w:color="auto" w:fill="auto"/>
            <w:vAlign w:val="center"/>
          </w:tcPr>
          <w:p w14:paraId="47F82D56">
            <w:pPr>
              <w:widowControl/>
              <w:jc w:val="center"/>
              <w:rPr>
                <w:rFonts w:hint="eastAsia" w:ascii="仿宋" w:hAnsi="仿宋" w:eastAsia="仿宋" w:cs="Arial"/>
                <w:b/>
                <w:bCs/>
                <w:kern w:val="0"/>
                <w:sz w:val="22"/>
                <w:szCs w:val="22"/>
                <w:highlight w:val="none"/>
              </w:rPr>
            </w:pPr>
            <w:r>
              <w:rPr>
                <w:rFonts w:hint="eastAsia" w:ascii="仿宋" w:hAnsi="仿宋" w:eastAsia="仿宋" w:cs="仿宋"/>
                <w:b/>
                <w:bCs/>
                <w:kern w:val="0"/>
                <w:sz w:val="22"/>
                <w:szCs w:val="22"/>
                <w:highlight w:val="none"/>
                <w:lang w:val="en-US" w:eastAsia="zh-CN"/>
              </w:rPr>
              <w:t>保证金金额（万元）</w:t>
            </w:r>
          </w:p>
        </w:tc>
      </w:tr>
      <w:tr w14:paraId="7837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416E992E">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板卡元器件采购项目(包一)</w:t>
            </w:r>
          </w:p>
        </w:tc>
        <w:tc>
          <w:tcPr>
            <w:tcW w:w="0" w:type="auto"/>
            <w:shd w:val="clear" w:color="auto" w:fill="auto"/>
            <w:vAlign w:val="center"/>
          </w:tcPr>
          <w:p w14:paraId="4AF74204">
            <w:pPr>
              <w:widowControl/>
              <w:jc w:val="left"/>
              <w:rPr>
                <w:rFonts w:ascii="仿宋" w:hAnsi="仿宋" w:eastAsia="仿宋" w:cs="Arial"/>
                <w:kern w:val="0"/>
                <w:sz w:val="22"/>
                <w:szCs w:val="22"/>
                <w:highlight w:val="none"/>
              </w:rPr>
            </w:pPr>
            <w:r>
              <w:rPr>
                <w:rFonts w:hint="eastAsia" w:ascii="仿宋" w:hAnsi="仿宋" w:eastAsia="仿宋" w:cs="Arial"/>
                <w:kern w:val="0"/>
                <w:sz w:val="22"/>
                <w:szCs w:val="22"/>
                <w:highlight w:val="none"/>
              </w:rPr>
              <w:t>板卡元器件芯片类</w:t>
            </w:r>
          </w:p>
        </w:tc>
        <w:tc>
          <w:tcPr>
            <w:tcW w:w="0" w:type="auto"/>
            <w:vMerge w:val="restart"/>
            <w:shd w:val="clear" w:color="auto" w:fill="auto"/>
            <w:vAlign w:val="center"/>
          </w:tcPr>
          <w:p w14:paraId="0AAC7829">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满足板卡元器件相关生产、质量标准要求，详见技术规范书</w:t>
            </w:r>
          </w:p>
        </w:tc>
        <w:tc>
          <w:tcPr>
            <w:tcW w:w="0" w:type="auto"/>
            <w:vMerge w:val="restart"/>
            <w:shd w:val="clear" w:color="000000" w:fill="FFFFFF"/>
            <w:vAlign w:val="center"/>
          </w:tcPr>
          <w:p w14:paraId="158A752B">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只/套</w:t>
            </w:r>
          </w:p>
        </w:tc>
        <w:tc>
          <w:tcPr>
            <w:tcW w:w="0" w:type="auto"/>
            <w:shd w:val="clear" w:color="000000" w:fill="FFFFFF"/>
            <w:vAlign w:val="center"/>
          </w:tcPr>
          <w:p w14:paraId="700AD7A5">
            <w:pPr>
              <w:widowControl/>
              <w:jc w:val="center"/>
              <w:rPr>
                <w:rFonts w:ascii="仿宋" w:hAnsi="仿宋" w:eastAsia="仿宋" w:cs="Arial"/>
                <w:kern w:val="0"/>
                <w:sz w:val="22"/>
                <w:szCs w:val="22"/>
                <w:highlight w:val="none"/>
              </w:rPr>
            </w:pPr>
            <w:r>
              <w:rPr>
                <w:rFonts w:ascii="仿宋" w:hAnsi="仿宋" w:eastAsia="仿宋" w:cs="Arial"/>
                <w:kern w:val="0"/>
                <w:sz w:val="22"/>
                <w:szCs w:val="22"/>
                <w:highlight w:val="none"/>
              </w:rPr>
              <w:t>3609540</w:t>
            </w:r>
          </w:p>
        </w:tc>
        <w:tc>
          <w:tcPr>
            <w:tcW w:w="0" w:type="auto"/>
            <w:vMerge w:val="restart"/>
            <w:shd w:val="clear" w:color="auto" w:fill="auto"/>
            <w:vAlign w:val="center"/>
          </w:tcPr>
          <w:p w14:paraId="37F86378">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接到供货通知后30日内</w:t>
            </w:r>
          </w:p>
        </w:tc>
        <w:tc>
          <w:tcPr>
            <w:tcW w:w="0" w:type="auto"/>
            <w:vMerge w:val="restart"/>
            <w:vAlign w:val="center"/>
          </w:tcPr>
          <w:p w14:paraId="4F0CB282">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1年</w:t>
            </w:r>
          </w:p>
        </w:tc>
        <w:tc>
          <w:tcPr>
            <w:tcW w:w="0" w:type="auto"/>
            <w:vMerge w:val="restart"/>
            <w:shd w:val="clear" w:color="auto" w:fill="auto"/>
            <w:vAlign w:val="center"/>
          </w:tcPr>
          <w:p w14:paraId="3528FCBE">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买方指定仓库地面交货</w:t>
            </w:r>
          </w:p>
        </w:tc>
        <w:tc>
          <w:tcPr>
            <w:tcW w:w="0" w:type="auto"/>
            <w:shd w:val="clear" w:color="auto" w:fill="auto"/>
            <w:vAlign w:val="center"/>
          </w:tcPr>
          <w:p w14:paraId="40523840">
            <w:pPr>
              <w:widowControl/>
              <w:jc w:val="center"/>
              <w:rPr>
                <w:rFonts w:hint="eastAsia" w:ascii="仿宋" w:hAnsi="仿宋" w:eastAsia="仿宋" w:cs="Arial"/>
                <w:kern w:val="0"/>
                <w:sz w:val="22"/>
                <w:szCs w:val="22"/>
                <w:highlight w:val="none"/>
                <w:lang w:eastAsia="zh-CN"/>
              </w:rPr>
            </w:pP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集货商</w:t>
            </w:r>
          </w:p>
        </w:tc>
        <w:tc>
          <w:tcPr>
            <w:tcW w:w="0" w:type="auto"/>
            <w:shd w:val="clear" w:color="auto" w:fill="auto"/>
            <w:vAlign w:val="center"/>
          </w:tcPr>
          <w:p w14:paraId="62ADB53B">
            <w:pPr>
              <w:widowControl/>
              <w:jc w:val="center"/>
              <w:rPr>
                <w:rFonts w:hint="eastAsia" w:ascii="仿宋" w:hAnsi="仿宋" w:eastAsia="仿宋" w:cs="Arial"/>
                <w:kern w:val="0"/>
                <w:sz w:val="22"/>
                <w:szCs w:val="22"/>
                <w:highlight w:val="none"/>
                <w:lang w:eastAsia="zh-CN"/>
              </w:rPr>
            </w:pPr>
            <w:r>
              <w:rPr>
                <w:rFonts w:hint="eastAsia" w:ascii="仿宋" w:hAnsi="仿宋" w:eastAsia="仿宋" w:cs="宋体"/>
                <w:b/>
                <w:bCs/>
                <w:color w:val="000000"/>
                <w:kern w:val="0"/>
                <w:sz w:val="22"/>
                <w:szCs w:val="22"/>
                <w:highlight w:val="none"/>
              </w:rPr>
              <w:t>业绩要求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2</w:t>
            </w:r>
            <w:r>
              <w:rPr>
                <w:rFonts w:hint="eastAsia" w:ascii="仿宋" w:hAnsi="仿宋" w:eastAsia="仿宋" w:cs="Arial"/>
                <w:kern w:val="0"/>
                <w:sz w:val="22"/>
                <w:szCs w:val="22"/>
                <w:highlight w:val="none"/>
              </w:rPr>
              <w:t>023年1月1日至招标公告发布之日内，具有电子或电气元件类产品累计销售业绩不小于300万元。（时间以合同签订日期为准，须提供用户合同封面、金额页、合同签字盖章页复印件、证明合同内容的合同页、发票复印件、发票查验结果截图）</w:t>
            </w:r>
          </w:p>
        </w:tc>
        <w:tc>
          <w:tcPr>
            <w:tcW w:w="0" w:type="auto"/>
            <w:shd w:val="clear" w:color="auto" w:fill="auto"/>
            <w:vAlign w:val="center"/>
          </w:tcPr>
          <w:p w14:paraId="3D3147CF">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4.2</w:t>
            </w:r>
          </w:p>
        </w:tc>
      </w:tr>
      <w:tr w14:paraId="7A92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3D258585">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板卡元器件采购项目(包二)</w:t>
            </w:r>
          </w:p>
        </w:tc>
        <w:tc>
          <w:tcPr>
            <w:tcW w:w="0" w:type="auto"/>
            <w:shd w:val="clear" w:color="auto" w:fill="auto"/>
            <w:vAlign w:val="center"/>
          </w:tcPr>
          <w:p w14:paraId="7146D64B">
            <w:pPr>
              <w:widowControl/>
              <w:rPr>
                <w:rFonts w:ascii="仿宋" w:hAnsi="仿宋" w:eastAsia="仿宋" w:cs="Arial"/>
                <w:kern w:val="0"/>
                <w:sz w:val="22"/>
                <w:szCs w:val="22"/>
                <w:highlight w:val="none"/>
              </w:rPr>
            </w:pPr>
            <w:r>
              <w:rPr>
                <w:rFonts w:hint="eastAsia" w:ascii="仿宋" w:hAnsi="仿宋" w:eastAsia="仿宋" w:cs="Arial"/>
                <w:kern w:val="0"/>
                <w:sz w:val="22"/>
                <w:szCs w:val="22"/>
                <w:highlight w:val="none"/>
              </w:rPr>
              <w:t>板卡元器件其他类（晶体管、接插件等）</w:t>
            </w:r>
          </w:p>
        </w:tc>
        <w:tc>
          <w:tcPr>
            <w:tcW w:w="0" w:type="auto"/>
            <w:vMerge w:val="continue"/>
            <w:shd w:val="clear" w:color="auto" w:fill="auto"/>
            <w:vAlign w:val="center"/>
          </w:tcPr>
          <w:p w14:paraId="73C356DC">
            <w:pPr>
              <w:widowControl/>
              <w:jc w:val="center"/>
              <w:rPr>
                <w:rFonts w:ascii="仿宋" w:hAnsi="仿宋" w:eastAsia="仿宋" w:cs="Arial"/>
                <w:kern w:val="0"/>
                <w:sz w:val="22"/>
                <w:szCs w:val="22"/>
                <w:highlight w:val="none"/>
              </w:rPr>
            </w:pPr>
          </w:p>
        </w:tc>
        <w:tc>
          <w:tcPr>
            <w:tcW w:w="0" w:type="auto"/>
            <w:vMerge w:val="continue"/>
            <w:shd w:val="clear" w:color="000000" w:fill="FFFFFF"/>
            <w:vAlign w:val="center"/>
          </w:tcPr>
          <w:p w14:paraId="540AA1C8">
            <w:pPr>
              <w:widowControl/>
              <w:jc w:val="center"/>
              <w:rPr>
                <w:rFonts w:ascii="仿宋" w:hAnsi="仿宋" w:eastAsia="仿宋" w:cs="Arial"/>
                <w:kern w:val="0"/>
                <w:sz w:val="22"/>
                <w:szCs w:val="22"/>
                <w:highlight w:val="none"/>
              </w:rPr>
            </w:pPr>
          </w:p>
        </w:tc>
        <w:tc>
          <w:tcPr>
            <w:tcW w:w="0" w:type="auto"/>
            <w:shd w:val="clear" w:color="000000" w:fill="FFFFFF"/>
            <w:vAlign w:val="center"/>
          </w:tcPr>
          <w:p w14:paraId="3F1BA70D">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13770760</w:t>
            </w:r>
          </w:p>
        </w:tc>
        <w:tc>
          <w:tcPr>
            <w:tcW w:w="0" w:type="auto"/>
            <w:vMerge w:val="continue"/>
            <w:shd w:val="clear" w:color="auto" w:fill="auto"/>
            <w:vAlign w:val="center"/>
          </w:tcPr>
          <w:p w14:paraId="12244DCD">
            <w:pPr>
              <w:widowControl/>
              <w:jc w:val="center"/>
              <w:rPr>
                <w:rFonts w:ascii="仿宋" w:hAnsi="仿宋" w:eastAsia="仿宋" w:cs="Arial"/>
                <w:kern w:val="0"/>
                <w:sz w:val="22"/>
                <w:szCs w:val="22"/>
                <w:highlight w:val="none"/>
              </w:rPr>
            </w:pPr>
          </w:p>
        </w:tc>
        <w:tc>
          <w:tcPr>
            <w:tcW w:w="0" w:type="auto"/>
            <w:vMerge w:val="continue"/>
            <w:vAlign w:val="center"/>
          </w:tcPr>
          <w:p w14:paraId="61ADD707">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0FD289D4">
            <w:pPr>
              <w:widowControl/>
              <w:jc w:val="center"/>
              <w:rPr>
                <w:rFonts w:ascii="仿宋" w:hAnsi="仿宋" w:eastAsia="仿宋" w:cs="Arial"/>
                <w:kern w:val="0"/>
                <w:sz w:val="22"/>
                <w:szCs w:val="22"/>
                <w:highlight w:val="none"/>
              </w:rPr>
            </w:pPr>
          </w:p>
        </w:tc>
        <w:tc>
          <w:tcPr>
            <w:tcW w:w="887" w:type="dxa"/>
            <w:shd w:val="clear" w:color="auto" w:fill="auto"/>
            <w:vAlign w:val="center"/>
          </w:tcPr>
          <w:p w14:paraId="61758963">
            <w:pPr>
              <w:widowControl/>
              <w:jc w:val="center"/>
              <w:rPr>
                <w:rFonts w:ascii="仿宋" w:hAnsi="仿宋" w:eastAsia="仿宋" w:cs="Arial"/>
                <w:kern w:val="0"/>
                <w:sz w:val="22"/>
                <w:szCs w:val="22"/>
                <w:highlight w:val="none"/>
              </w:rPr>
            </w:pP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集货商</w:t>
            </w:r>
          </w:p>
        </w:tc>
        <w:tc>
          <w:tcPr>
            <w:tcW w:w="4897" w:type="dxa"/>
            <w:shd w:val="clear" w:color="auto" w:fill="auto"/>
            <w:vAlign w:val="center"/>
          </w:tcPr>
          <w:p w14:paraId="31BD9B7D">
            <w:pPr>
              <w:widowControl/>
              <w:jc w:val="center"/>
              <w:rPr>
                <w:rFonts w:ascii="仿宋" w:hAnsi="仿宋" w:eastAsia="仿宋" w:cs="Arial"/>
                <w:kern w:val="0"/>
                <w:sz w:val="22"/>
                <w:szCs w:val="22"/>
                <w:highlight w:val="none"/>
              </w:rPr>
            </w:pPr>
            <w:r>
              <w:rPr>
                <w:rFonts w:hint="eastAsia" w:ascii="仿宋" w:hAnsi="仿宋" w:eastAsia="仿宋" w:cs="宋体"/>
                <w:b/>
                <w:bCs/>
                <w:color w:val="000000"/>
                <w:kern w:val="0"/>
                <w:sz w:val="22"/>
                <w:szCs w:val="22"/>
                <w:highlight w:val="none"/>
              </w:rPr>
              <w:t>业绩要求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2</w:t>
            </w:r>
            <w:r>
              <w:rPr>
                <w:rFonts w:hint="eastAsia" w:ascii="仿宋" w:hAnsi="仿宋" w:eastAsia="仿宋" w:cs="Arial"/>
                <w:kern w:val="0"/>
                <w:sz w:val="22"/>
                <w:szCs w:val="22"/>
                <w:highlight w:val="none"/>
              </w:rPr>
              <w:t>023年1月1日至招标公告发布之日内，具有电子或电气元件类产品累计销售业绩不小于300万元。（时间以合同签订日期为准，须提供用户合同封面、金额页、合同签字盖章页复印件、证明合同内容的合同页、发票复印件、发票查验结果截图）</w:t>
            </w:r>
          </w:p>
        </w:tc>
        <w:tc>
          <w:tcPr>
            <w:tcW w:w="0" w:type="auto"/>
            <w:shd w:val="clear" w:color="auto" w:fill="auto"/>
            <w:vAlign w:val="center"/>
          </w:tcPr>
          <w:p w14:paraId="60C206AB">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3.8</w:t>
            </w:r>
          </w:p>
        </w:tc>
      </w:tr>
    </w:tbl>
    <w:p w14:paraId="32624A56">
      <w:pPr>
        <w:ind w:firstLine="420"/>
        <w:rPr>
          <w:rFonts w:hint="eastAsia" w:ascii="仿宋" w:hAnsi="仿宋" w:eastAsia="仿宋"/>
          <w:sz w:val="22"/>
          <w:szCs w:val="22"/>
          <w:highlight w:val="none"/>
        </w:rPr>
      </w:pPr>
      <w:r>
        <w:rPr>
          <w:rFonts w:hint="eastAsia" w:ascii="仿宋" w:hAnsi="仿宋" w:eastAsia="仿宋"/>
          <w:sz w:val="22"/>
          <w:szCs w:val="22"/>
          <w:highlight w:val="none"/>
        </w:rPr>
        <w:t>具体供货不局限于上述产品。应包括上述产品相关配件，类似升级产品。</w:t>
      </w:r>
    </w:p>
    <w:p w14:paraId="2C026C49">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74010289">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5CB2FB0">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2107AD26">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18FC2DEE">
      <w:pPr>
        <w:rPr>
          <w:rFonts w:hint="eastAsia" w:ascii="仿宋" w:hAnsi="仿宋" w:eastAsia="仿宋"/>
          <w:sz w:val="22"/>
          <w:szCs w:val="22"/>
          <w:highlight w:val="none"/>
        </w:r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p>
    <w:p w14:paraId="611AF35B">
      <w:pPr>
        <w:ind w:firstLine="420"/>
        <w:rPr>
          <w:rFonts w:hint="eastAsia" w:ascii="仿宋" w:hAnsi="仿宋" w:eastAsia="仿宋"/>
          <w:sz w:val="22"/>
          <w:szCs w:val="22"/>
          <w:highlight w:val="none"/>
        </w:rPr>
      </w:pPr>
    </w:p>
    <w:p w14:paraId="13210B73">
      <w:pPr>
        <w:ind w:firstLine="420"/>
        <w:rPr>
          <w:rFonts w:hint="eastAsia" w:ascii="仿宋" w:hAnsi="仿宋" w:eastAsia="仿宋"/>
          <w:sz w:val="22"/>
          <w:szCs w:val="22"/>
          <w:highlight w:val="none"/>
        </w:rPr>
      </w:pPr>
    </w:p>
    <w:p w14:paraId="0F0FEB4D">
      <w:pPr>
        <w:ind w:firstLine="420"/>
        <w:rPr>
          <w:rFonts w:hint="eastAsia" w:ascii="仿宋" w:hAnsi="仿宋" w:eastAsia="仿宋"/>
          <w:sz w:val="22"/>
          <w:szCs w:val="22"/>
          <w:highlight w:val="none"/>
        </w:rPr>
      </w:pPr>
    </w:p>
    <w:p w14:paraId="41D34F24">
      <w:pPr>
        <w:ind w:firstLine="420"/>
        <w:rPr>
          <w:rFonts w:hint="eastAsia" w:ascii="仿宋" w:hAnsi="仿宋" w:eastAsia="仿宋"/>
          <w:sz w:val="22"/>
          <w:szCs w:val="22"/>
          <w:highlight w:val="none"/>
        </w:rPr>
      </w:pPr>
    </w:p>
    <w:p w14:paraId="277E7E6D">
      <w:pPr>
        <w:ind w:firstLine="420"/>
        <w:rPr>
          <w:rFonts w:hint="eastAsia" w:ascii="仿宋" w:hAnsi="仿宋" w:eastAsia="仿宋"/>
          <w:sz w:val="22"/>
          <w:szCs w:val="22"/>
          <w:highlight w:val="none"/>
        </w:rPr>
      </w:pPr>
    </w:p>
    <w:p w14:paraId="09AABD98">
      <w:pPr>
        <w:ind w:firstLine="420"/>
        <w:rPr>
          <w:rFonts w:hint="eastAsia" w:ascii="仿宋" w:hAnsi="仿宋" w:eastAsia="仿宋"/>
          <w:sz w:val="22"/>
          <w:szCs w:val="22"/>
          <w:highlight w:val="none"/>
        </w:rPr>
      </w:pPr>
    </w:p>
    <w:p w14:paraId="2ACCEDC3">
      <w:pPr>
        <w:rPr>
          <w:highlight w:val="none"/>
        </w:rPr>
      </w:pPr>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46C28">
    <w:pPr>
      <w:pStyle w:val="4"/>
      <w:spacing w:beforeLines="0" w:afterLines="0"/>
      <w:jc w:val="center"/>
      <w:rPr>
        <w:rFonts w:hint="eastAsia" w:eastAsia="等线"/>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98CC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B398CC3">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4CA91AB3">
                          <w:pPr>
                            <w:pStyle w:val="4"/>
                            <w:spacing w:beforeLines="0" w:afterLines="0"/>
                            <w:rPr>
                              <w:rFonts w:hint="default" w:eastAsia="宋体"/>
                              <w:sz w:val="18"/>
                              <w:szCs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AWJSK0zgEAAJYDAAAOAAAAAAAAAAEAIAAAAB8BAABkcnMv&#10;ZTJvRG9jLnhtbFBLBQYAAAAABgAGAFkBAABfBQAAAAA=&#10;">
              <v:fill on="f" focussize="0,0"/>
              <v:stroke on="f"/>
              <v:imagedata o:title=""/>
              <o:lock v:ext="edit" aspectratio="f"/>
              <v:textbox inset="0mm,0mm,0mm,0mm" style="mso-fit-shape-to-text:t;">
                <w:txbxContent>
                  <w:p w14:paraId="4CA91AB3">
                    <w:pPr>
                      <w:pStyle w:val="4"/>
                      <w:spacing w:beforeLines="0" w:afterLines="0"/>
                      <w:rPr>
                        <w:rFonts w:hint="default" w:eastAsia="宋体"/>
                        <w:sz w:val="18"/>
                        <w:szCs w:val="18"/>
                      </w:rPr>
                    </w:pPr>
                  </w:p>
                </w:txbxContent>
              </v:textbox>
            </v:shape>
          </w:pict>
        </mc:Fallback>
      </mc:AlternateContent>
    </w:r>
  </w:p>
  <w:p w14:paraId="3BC355C9">
    <w:pPr>
      <w:pStyle w:val="4"/>
      <w:spacing w:beforeLines="0" w:afterLines="0"/>
      <w:rPr>
        <w:rFonts w:hint="default"/>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01F66C2"/>
    <w:rsid w:val="00A25177"/>
    <w:rsid w:val="01F14123"/>
    <w:rsid w:val="02366D2D"/>
    <w:rsid w:val="037D22A8"/>
    <w:rsid w:val="03C84E6D"/>
    <w:rsid w:val="04893C18"/>
    <w:rsid w:val="04E225CF"/>
    <w:rsid w:val="04EE51E1"/>
    <w:rsid w:val="05524AD2"/>
    <w:rsid w:val="059800A2"/>
    <w:rsid w:val="07266C48"/>
    <w:rsid w:val="07A711AE"/>
    <w:rsid w:val="07C22247"/>
    <w:rsid w:val="08964B56"/>
    <w:rsid w:val="08B3611E"/>
    <w:rsid w:val="0B5807E8"/>
    <w:rsid w:val="0CBF0FEB"/>
    <w:rsid w:val="0CCE345C"/>
    <w:rsid w:val="0CE340E1"/>
    <w:rsid w:val="0D1B387B"/>
    <w:rsid w:val="0D8B0A01"/>
    <w:rsid w:val="0DC91529"/>
    <w:rsid w:val="0EA004DC"/>
    <w:rsid w:val="10710382"/>
    <w:rsid w:val="112C7E60"/>
    <w:rsid w:val="11630B27"/>
    <w:rsid w:val="12414272"/>
    <w:rsid w:val="12790206"/>
    <w:rsid w:val="127E0235"/>
    <w:rsid w:val="13370CE3"/>
    <w:rsid w:val="15BF5ABC"/>
    <w:rsid w:val="17C3523B"/>
    <w:rsid w:val="18D45879"/>
    <w:rsid w:val="1A69330F"/>
    <w:rsid w:val="1A85619E"/>
    <w:rsid w:val="1ACD2659"/>
    <w:rsid w:val="1BC03F6C"/>
    <w:rsid w:val="1BEB6903"/>
    <w:rsid w:val="1CFF2872"/>
    <w:rsid w:val="1DF63C75"/>
    <w:rsid w:val="1E3E1B7E"/>
    <w:rsid w:val="21B856E5"/>
    <w:rsid w:val="22F015DA"/>
    <w:rsid w:val="22F8223D"/>
    <w:rsid w:val="231057D9"/>
    <w:rsid w:val="2366189C"/>
    <w:rsid w:val="238C0BD7"/>
    <w:rsid w:val="23CE6516"/>
    <w:rsid w:val="2556149D"/>
    <w:rsid w:val="2580651A"/>
    <w:rsid w:val="25FA62CC"/>
    <w:rsid w:val="262A4E03"/>
    <w:rsid w:val="26D703BB"/>
    <w:rsid w:val="27570B5F"/>
    <w:rsid w:val="279577F1"/>
    <w:rsid w:val="27A72484"/>
    <w:rsid w:val="2A097F53"/>
    <w:rsid w:val="2A930A9D"/>
    <w:rsid w:val="2AA35A68"/>
    <w:rsid w:val="2AE71DF0"/>
    <w:rsid w:val="2BB94533"/>
    <w:rsid w:val="2BB974A6"/>
    <w:rsid w:val="2C7C6467"/>
    <w:rsid w:val="2D660790"/>
    <w:rsid w:val="2D99286E"/>
    <w:rsid w:val="2E467F4D"/>
    <w:rsid w:val="30B9255C"/>
    <w:rsid w:val="320A7897"/>
    <w:rsid w:val="32FA790B"/>
    <w:rsid w:val="34160775"/>
    <w:rsid w:val="341744ED"/>
    <w:rsid w:val="344F6675"/>
    <w:rsid w:val="34DF21B5"/>
    <w:rsid w:val="35447E07"/>
    <w:rsid w:val="36C30A02"/>
    <w:rsid w:val="372633C5"/>
    <w:rsid w:val="373D070E"/>
    <w:rsid w:val="3A443B62"/>
    <w:rsid w:val="3A7F58B5"/>
    <w:rsid w:val="3B163750"/>
    <w:rsid w:val="3B765A19"/>
    <w:rsid w:val="3B8C57C0"/>
    <w:rsid w:val="3BDC18EE"/>
    <w:rsid w:val="3BF53366"/>
    <w:rsid w:val="3C9012E0"/>
    <w:rsid w:val="3CE70777"/>
    <w:rsid w:val="3E0D4D3B"/>
    <w:rsid w:val="3F397A0D"/>
    <w:rsid w:val="3F676329"/>
    <w:rsid w:val="3F6C393F"/>
    <w:rsid w:val="402D7572"/>
    <w:rsid w:val="41160006"/>
    <w:rsid w:val="437E6337"/>
    <w:rsid w:val="443B5FD6"/>
    <w:rsid w:val="478A52AA"/>
    <w:rsid w:val="48261AAB"/>
    <w:rsid w:val="48822425"/>
    <w:rsid w:val="49282FCC"/>
    <w:rsid w:val="49DF720F"/>
    <w:rsid w:val="4A341372"/>
    <w:rsid w:val="4B9C204B"/>
    <w:rsid w:val="4C7601C0"/>
    <w:rsid w:val="4DD0778F"/>
    <w:rsid w:val="4E0A1360"/>
    <w:rsid w:val="4F0A0A7E"/>
    <w:rsid w:val="4FEC0AB5"/>
    <w:rsid w:val="50343E72"/>
    <w:rsid w:val="5091122C"/>
    <w:rsid w:val="50DD28EE"/>
    <w:rsid w:val="528D5B84"/>
    <w:rsid w:val="52E333B6"/>
    <w:rsid w:val="532760A3"/>
    <w:rsid w:val="533C051F"/>
    <w:rsid w:val="53BA3D05"/>
    <w:rsid w:val="53E8662E"/>
    <w:rsid w:val="54A059B8"/>
    <w:rsid w:val="54A8045F"/>
    <w:rsid w:val="5587107B"/>
    <w:rsid w:val="591064E5"/>
    <w:rsid w:val="594C1CCA"/>
    <w:rsid w:val="5A920D5A"/>
    <w:rsid w:val="5B157129"/>
    <w:rsid w:val="5B273E70"/>
    <w:rsid w:val="5BEF690A"/>
    <w:rsid w:val="5DE967AC"/>
    <w:rsid w:val="5FC92290"/>
    <w:rsid w:val="606426A5"/>
    <w:rsid w:val="64FE2552"/>
    <w:rsid w:val="673858FF"/>
    <w:rsid w:val="67694A84"/>
    <w:rsid w:val="68B43ADD"/>
    <w:rsid w:val="68E75CE9"/>
    <w:rsid w:val="693B7D5A"/>
    <w:rsid w:val="6A5135AE"/>
    <w:rsid w:val="6B6A0DCB"/>
    <w:rsid w:val="6B900800"/>
    <w:rsid w:val="6BD11A5F"/>
    <w:rsid w:val="6C092392"/>
    <w:rsid w:val="6CAD6CB2"/>
    <w:rsid w:val="6D001DC1"/>
    <w:rsid w:val="6D5E495F"/>
    <w:rsid w:val="6DD10C8D"/>
    <w:rsid w:val="6F2D45E9"/>
    <w:rsid w:val="6FC43CA6"/>
    <w:rsid w:val="70A17A56"/>
    <w:rsid w:val="714300F4"/>
    <w:rsid w:val="738C771F"/>
    <w:rsid w:val="757B769B"/>
    <w:rsid w:val="76393874"/>
    <w:rsid w:val="77020109"/>
    <w:rsid w:val="77A80CB1"/>
    <w:rsid w:val="7A1C70DF"/>
    <w:rsid w:val="7A6D7B5F"/>
    <w:rsid w:val="7AA06FD5"/>
    <w:rsid w:val="7AF8785C"/>
    <w:rsid w:val="7B3724FD"/>
    <w:rsid w:val="7C092FAF"/>
    <w:rsid w:val="7C954AD5"/>
    <w:rsid w:val="7CAF0A58"/>
    <w:rsid w:val="7CDD6F0B"/>
    <w:rsid w:val="7CF7272E"/>
    <w:rsid w:val="7DE46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等线" w:hAnsi="等线" w:eastAsia="等线" w:cs="Times New Roman"/>
      <w:kern w:val="2"/>
      <w:sz w:val="21"/>
      <w:szCs w:val="22"/>
      <w:lang w:val="en-US" w:eastAsia="zh-CN" w:bidi="ar-SA"/>
    </w:rPr>
  </w:style>
  <w:style w:type="paragraph" w:styleId="3">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1"/>
    <w:pPr>
      <w:ind w:left="220"/>
    </w:pPr>
    <w:rPr>
      <w:sz w:val="32"/>
    </w:rPr>
  </w:style>
  <w:style w:type="paragraph" w:styleId="4">
    <w:name w:val="footer"/>
    <w:basedOn w:val="1"/>
    <w:unhideWhenUsed/>
    <w:qFormat/>
    <w:uiPriority w:val="99"/>
    <w:pPr>
      <w:tabs>
        <w:tab w:val="center" w:pos="4153"/>
        <w:tab w:val="right" w:pos="8306"/>
      </w:tabs>
      <w:snapToGrid w:val="0"/>
      <w:spacing w:beforeLines="0" w:afterLines="0"/>
      <w:jc w:val="left"/>
    </w:pPr>
    <w:rPr>
      <w:rFonts w:hint="eastAsia"/>
      <w:sz w:val="18"/>
      <w:szCs w:val="18"/>
    </w:rPr>
  </w:style>
  <w:style w:type="character" w:styleId="7">
    <w:name w:val="Hyperlink"/>
    <w:unhideWhenUsed/>
    <w:qFormat/>
    <w:uiPriority w:val="99"/>
    <w:rPr>
      <w:rFonts w:hint="default"/>
      <w:color w:val="0000FF"/>
      <w:sz w:val="24"/>
      <w:szCs w:val="24"/>
      <w:u w:val="single"/>
    </w:rPr>
  </w:style>
  <w:style w:type="paragraph" w:customStyle="1" w:styleId="8">
    <w:name w:val="正文文本2"/>
    <w:basedOn w:val="1"/>
    <w:unhideWhenUsed/>
    <w:qFormat/>
    <w:uiPriority w:val="0"/>
    <w:pPr>
      <w:autoSpaceDE w:val="0"/>
      <w:autoSpaceDN w:val="0"/>
      <w:spacing w:beforeLines="0" w:afterLines="0"/>
      <w:jc w:val="left"/>
    </w:pPr>
    <w:rPr>
      <w:rFonts w:hint="eastAsia" w:ascii="宋体" w:hAnsi="宋体" w:eastAsia="宋体"/>
      <w:sz w:val="20"/>
      <w:szCs w:val="21"/>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6279</Words>
  <Characters>6922</Characters>
  <Lines>0</Lines>
  <Paragraphs>0</Paragraphs>
  <TotalTime>1</TotalTime>
  <ScaleCrop>false</ScaleCrop>
  <LinksUpToDate>false</LinksUpToDate>
  <CharactersWithSpaces>6940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2024-08-27T01:02:00Z</dcterms:created>
  <dc:creator>Administrator</dc:creator>
  <cp:lastModifiedBy>贺朝.</cp:lastModifiedBy>
  <dcterms:modified xsi:type="dcterms:W3CDTF">2026-05-14T07:49:14Z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EFC249A1ECFD4D27876C55D4A57C1060_13</vt:lpwstr>
  </property>
  <property fmtid="{D5CDD505-2E9C-101B-9397-08002B2CF9AE}" pid="4" name="KSOTemplateDocerSaveRecord">
    <vt:lpwstr>eyJoZGlkIjoiOTM1NjU5NTU1OTBhZTRiN2E3MWZhYWU2MjFkNTEwNzkiLCJ1c2VySWQiOiI3MzAwNjQ3NTMifQ==</vt:lpwstr>
  </property>
</Properties>
</file>